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538"/>
        <w:tblW w:w="10260" w:type="dxa"/>
        <w:tblLayout w:type="fixed"/>
        <w:tblLook w:val="04A0"/>
      </w:tblPr>
      <w:tblGrid>
        <w:gridCol w:w="3829"/>
        <w:gridCol w:w="1701"/>
        <w:gridCol w:w="4730"/>
      </w:tblGrid>
      <w:tr w:rsidR="003C0907" w:rsidTr="00D85B2B">
        <w:trPr>
          <w:trHeight w:val="1268"/>
        </w:trPr>
        <w:tc>
          <w:tcPr>
            <w:tcW w:w="3828" w:type="dxa"/>
          </w:tcPr>
          <w:p w:rsidR="003C0907" w:rsidRPr="00B965EE" w:rsidRDefault="003C0907" w:rsidP="00D85B2B">
            <w:pPr>
              <w:spacing w:line="256" w:lineRule="auto"/>
              <w:jc w:val="center"/>
              <w:rPr>
                <w:lang w:val="en-US"/>
              </w:rPr>
            </w:pPr>
            <w:proofErr w:type="spellStart"/>
            <w:r w:rsidRPr="00B965EE">
              <w:rPr>
                <w:sz w:val="22"/>
                <w:szCs w:val="22"/>
              </w:rPr>
              <w:t>Къэбэрдей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Балъкъэр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Республикэм</w:t>
            </w:r>
            <w:proofErr w:type="spellEnd"/>
          </w:p>
          <w:p w:rsidR="003C0907" w:rsidRPr="00B965EE" w:rsidRDefault="003C0907" w:rsidP="00D85B2B">
            <w:pPr>
              <w:spacing w:line="256" w:lineRule="auto"/>
              <w:jc w:val="center"/>
              <w:rPr>
                <w:lang w:val="en-US"/>
              </w:rPr>
            </w:pPr>
            <w:proofErr w:type="spellStart"/>
            <w:r w:rsidRPr="00B965EE">
              <w:rPr>
                <w:sz w:val="22"/>
                <w:szCs w:val="22"/>
              </w:rPr>
              <w:t>щыщ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Тэрч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Муниципальнэ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районым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хыхьэ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Хьэмидей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къуажэм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r w:rsidRPr="00B965EE">
              <w:rPr>
                <w:sz w:val="22"/>
                <w:szCs w:val="22"/>
              </w:rPr>
              <w:t>и</w:t>
            </w:r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щ</w:t>
            </w:r>
            <w:proofErr w:type="spellEnd"/>
            <w:proofErr w:type="gramStart"/>
            <w:r w:rsidRPr="00B965EE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B965EE">
              <w:rPr>
                <w:sz w:val="22"/>
                <w:szCs w:val="22"/>
              </w:rPr>
              <w:t>ып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>I</w:t>
            </w:r>
            <w:r w:rsidRPr="00B965EE">
              <w:rPr>
                <w:sz w:val="22"/>
                <w:szCs w:val="22"/>
              </w:rPr>
              <w:t>э</w:t>
            </w:r>
          </w:p>
          <w:p w:rsidR="003C0907" w:rsidRPr="00B965EE" w:rsidRDefault="003C0907" w:rsidP="00D85B2B">
            <w:pPr>
              <w:spacing w:line="256" w:lineRule="auto"/>
              <w:jc w:val="center"/>
            </w:pPr>
            <w:proofErr w:type="spellStart"/>
            <w:r w:rsidRPr="00B965EE">
              <w:rPr>
                <w:sz w:val="22"/>
                <w:szCs w:val="22"/>
              </w:rPr>
              <w:t>самоуправленэ</w:t>
            </w:r>
            <w:proofErr w:type="spellEnd"/>
          </w:p>
          <w:p w:rsidR="003C0907" w:rsidRPr="00B965EE" w:rsidRDefault="003C0907" w:rsidP="00D85B2B">
            <w:pPr>
              <w:spacing w:line="256" w:lineRule="auto"/>
              <w:jc w:val="center"/>
            </w:pPr>
          </w:p>
        </w:tc>
        <w:tc>
          <w:tcPr>
            <w:tcW w:w="1701" w:type="dxa"/>
            <w:hideMark/>
          </w:tcPr>
          <w:p w:rsidR="003C0907" w:rsidRPr="00B965EE" w:rsidRDefault="003C0907" w:rsidP="00D85B2B">
            <w:pPr>
              <w:spacing w:line="256" w:lineRule="auto"/>
              <w:jc w:val="center"/>
            </w:pPr>
            <w:r w:rsidRPr="00B965EE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523875" cy="657860"/>
                  <wp:effectExtent l="19050" t="0" r="9525" b="0"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hideMark/>
          </w:tcPr>
          <w:p w:rsidR="003C0907" w:rsidRPr="00B965EE" w:rsidRDefault="003C0907" w:rsidP="00D85B2B">
            <w:pPr>
              <w:spacing w:line="256" w:lineRule="auto"/>
              <w:jc w:val="center"/>
            </w:pPr>
            <w:proofErr w:type="spellStart"/>
            <w:r w:rsidRPr="00B965EE">
              <w:rPr>
                <w:sz w:val="22"/>
                <w:szCs w:val="22"/>
              </w:rPr>
              <w:t>Къэбарты-Малъэр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Республиканы</w:t>
            </w:r>
            <w:proofErr w:type="spellEnd"/>
          </w:p>
          <w:p w:rsidR="003C0907" w:rsidRPr="00B965EE" w:rsidRDefault="003C0907" w:rsidP="00D85B2B">
            <w:pPr>
              <w:spacing w:line="256" w:lineRule="auto"/>
              <w:jc w:val="center"/>
            </w:pPr>
            <w:r w:rsidRPr="00B965EE">
              <w:rPr>
                <w:sz w:val="22"/>
                <w:szCs w:val="22"/>
              </w:rPr>
              <w:t xml:space="preserve">Терк </w:t>
            </w:r>
            <w:proofErr w:type="spellStart"/>
            <w:r w:rsidRPr="00B965EE">
              <w:rPr>
                <w:sz w:val="22"/>
                <w:szCs w:val="22"/>
              </w:rPr>
              <w:t>районуну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огъарлы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Хамидие</w:t>
            </w:r>
            <w:proofErr w:type="spellEnd"/>
          </w:p>
          <w:p w:rsidR="003C0907" w:rsidRPr="00B965EE" w:rsidRDefault="003C0907" w:rsidP="00D85B2B">
            <w:pPr>
              <w:spacing w:line="256" w:lineRule="auto"/>
              <w:jc w:val="center"/>
            </w:pPr>
            <w:proofErr w:type="spellStart"/>
            <w:r w:rsidRPr="00B965EE">
              <w:rPr>
                <w:sz w:val="22"/>
                <w:szCs w:val="22"/>
              </w:rPr>
              <w:t>слини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мекхеме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самоуправленияны</w:t>
            </w:r>
            <w:proofErr w:type="spellEnd"/>
          </w:p>
        </w:tc>
      </w:tr>
    </w:tbl>
    <w:p w:rsidR="003C0907" w:rsidRDefault="003C0907" w:rsidP="003C090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местного самоуправления  сельского поселения </w:t>
      </w:r>
      <w:proofErr w:type="spellStart"/>
      <w:r>
        <w:rPr>
          <w:b/>
          <w:sz w:val="32"/>
          <w:szCs w:val="32"/>
        </w:rPr>
        <w:t>Хамидие</w:t>
      </w:r>
      <w:proofErr w:type="spellEnd"/>
      <w:r>
        <w:rPr>
          <w:b/>
          <w:sz w:val="32"/>
          <w:szCs w:val="32"/>
        </w:rPr>
        <w:t xml:space="preserve"> Терского муниципального района  </w:t>
      </w:r>
      <w:proofErr w:type="spellStart"/>
      <w:proofErr w:type="gramStart"/>
      <w:r>
        <w:rPr>
          <w:b/>
          <w:sz w:val="32"/>
          <w:szCs w:val="32"/>
        </w:rPr>
        <w:t>Кабардино</w:t>
      </w:r>
      <w:proofErr w:type="spellEnd"/>
      <w:r>
        <w:rPr>
          <w:b/>
          <w:sz w:val="32"/>
          <w:szCs w:val="32"/>
        </w:rPr>
        <w:t>- Балкарской</w:t>
      </w:r>
      <w:proofErr w:type="gramEnd"/>
      <w:r>
        <w:rPr>
          <w:b/>
          <w:sz w:val="32"/>
          <w:szCs w:val="32"/>
        </w:rPr>
        <w:t xml:space="preserve">  Республики</w:t>
      </w:r>
    </w:p>
    <w:p w:rsidR="003C0907" w:rsidRDefault="005A6A9B" w:rsidP="003C0907">
      <w:pPr>
        <w:jc w:val="center"/>
        <w:rPr>
          <w:b/>
          <w:bCs/>
        </w:rPr>
      </w:pPr>
      <w:r w:rsidRPr="005A6A9B">
        <w:rPr>
          <w:sz w:val="20"/>
        </w:rPr>
        <w:pict>
          <v:line id="Прямая соединительная линия 10" o:spid="_x0000_s1026" style="position:absolute;left:0;text-align:left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5rTQIAAFoEAAAOAAAAZHJzL2Uyb0RvYy54bWysVMGO0zAQvSPxD1bubZrSlm206Qo1LZcF&#10;VtrlA1zbaSwc27LdphVCAs5I+wn8AgeQVlrgG9I/Yuw2VRcuCNGDO/bMPL95M875xaYSaM2M5Upm&#10;UdLtRYhJoiiXyyx6fTPvnEXIOiwpFkqyLNoyG11MHj86r3XK+qpUgjKDAETatNZZVDqn0zi2pGQV&#10;tl2lmQRnoUyFHWzNMqYG14Beibjf643iWhmqjSLMWjjN985oEvCLghH3qigsc0hkEXBzYTVhXfg1&#10;npzjdGmwLjk50MD/wKLCXMKlR6gcO4xWhv8BVXFilFWF6xJVxaooOGGhBqgm6f1WzXWJNQu1gDhW&#10;H2Wy/w+WvFxfGcQp9A7kkbiCHjWfd+93t8335svuFu0+ND+bb83X5q750dztPoJ9v/sEtnc294fj&#10;WwTpoGWtbQqQU3llvBpkI6/1pSJvLJJqWmK5ZKGmm62GexKfET9I8RurgdGifqEoxOCVU0HYTWEq&#10;DwmSoU3o3/bYP7ZxiMDhcDxM+n2og7S+GKdtojbWPWeqQt7IIsGllxaneH1pnSeC0zbEH0s150KE&#10;8RAS1Vk0HvaHIcEqwal3+jBrloupMGiN/YCFX6gKPKdhRq0kDWAlw3R2sB3mYm/D5UJ6PCgF6Bys&#10;/QS9HffGs7PZ2aAz6I9mnUEvzzvP5tNBZzRPng7zJ/l0mifvPLVkkJacUiY9u3aak8HfTcvhXe3n&#10;8DjPRxnih+hBLyDb/gfSoZe+fftBWCi6vTJtj2GAQ/DhsfkXcroH+/STMPkF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CyX&#10;XmtNAgAAWgQAAA4AAAAAAAAAAAAAAAAALgIAAGRycy9lMm9Eb2MueG1sUEsBAi0AFAAGAAgAAAAh&#10;AExrB1rcAAAACQEAAA8AAAAAAAAAAAAAAAAApwQAAGRycy9kb3ducmV2LnhtbFBLBQYAAAAABAAE&#10;APMAAACwBQAAAAA=&#10;" o:allowincell="f"/>
        </w:pict>
      </w:r>
      <w:r w:rsidRPr="005A6A9B">
        <w:rPr>
          <w:sz w:val="20"/>
        </w:rPr>
        <w:pict>
          <v:line id="Прямая соединительная линия 11" o:spid="_x0000_s1027" style="position:absolute;left:0;text-align:left;z-index:251658240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S0YGbdAAAACQEAAA8AAABkcnMvZG93bnJldi54bWxMj8FOwzAQRO9I/IO1SFyq&#10;1m6ACEKcCgG5cWkBcd0mSxIRr9PYbQNfzyIOcJyd0czbfDW5Xh1oDJ1nC8uFAUVc+brjxsLLczm/&#10;BhUico29Z7LwSQFWxelJjlntj7ymwyY2Sko4ZGihjXHItA5VSw7Dwg/E4r370WEUOTa6HvEo5a7X&#10;iTGpdtixLLQ40H1L1cdm7yyE8pV25desmpm3i8ZTsnt4ekRrz8+mu1tQkab4F4YffEGHQpi2fs91&#10;UL2FeZIKehTjKgUlgZuluQS1/T3oItf/Pyi+AQAA//8DAFBLAQItABQABgAIAAAAIQC2gziS/gAA&#10;AOEBAAATAAAAAAAAAAAAAAAAAAAAAABbQ29udGVudF9UeXBlc10ueG1sUEsBAi0AFAAGAAgAAAAh&#10;ADj9If/WAAAAlAEAAAsAAAAAAAAAAAAAAAAALwEAAF9yZWxzLy5yZWxzUEsBAi0AFAAGAAgAAAAh&#10;AHdSGfdPAgAAWgQAAA4AAAAAAAAAAAAAAAAALgIAAGRycy9lMm9Eb2MueG1sUEsBAi0AFAAGAAgA&#10;AAAhAES0YGbdAAAACQEAAA8AAAAAAAAAAAAAAAAAqQQAAGRycy9kb3ducmV2LnhtbFBLBQYAAAAA&#10;BAAEAPMAAACzBQAAAAA=&#10;"/>
        </w:pict>
      </w:r>
    </w:p>
    <w:p w:rsidR="003C0907" w:rsidRDefault="003C0907" w:rsidP="00A97085">
      <w:r>
        <w:rPr>
          <w:b/>
          <w:bCs/>
        </w:rPr>
        <w:t xml:space="preserve">   </w:t>
      </w:r>
      <w:r w:rsidRPr="00B965EE">
        <w:rPr>
          <w:b/>
          <w:bCs/>
          <w:sz w:val="22"/>
          <w:szCs w:val="22"/>
        </w:rPr>
        <w:t xml:space="preserve">361213  КБР, Терский район, с. </w:t>
      </w:r>
      <w:proofErr w:type="spellStart"/>
      <w:r w:rsidRPr="00B965EE">
        <w:rPr>
          <w:b/>
          <w:bCs/>
          <w:sz w:val="22"/>
          <w:szCs w:val="22"/>
        </w:rPr>
        <w:t>Хамидие</w:t>
      </w:r>
      <w:proofErr w:type="spellEnd"/>
      <w:r w:rsidRPr="00B965EE">
        <w:rPr>
          <w:b/>
          <w:bCs/>
          <w:sz w:val="22"/>
          <w:szCs w:val="22"/>
        </w:rPr>
        <w:t>, ул. Кудаева,52. Тел. 8(86632)  73-6-46</w:t>
      </w:r>
    </w:p>
    <w:p w:rsidR="00A97085" w:rsidRPr="00A97085" w:rsidRDefault="00A97085" w:rsidP="00A97085"/>
    <w:p w:rsidR="003C0907" w:rsidRDefault="003C0907" w:rsidP="003C0907">
      <w:pPr>
        <w:pStyle w:val="ConsPlusTitle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РЕШЕНИЕ №</w:t>
      </w:r>
      <w:r w:rsidR="00A97085">
        <w:rPr>
          <w:sz w:val="28"/>
          <w:szCs w:val="28"/>
        </w:rPr>
        <w:t>5/5</w:t>
      </w:r>
      <w:r>
        <w:rPr>
          <w:sz w:val="28"/>
          <w:szCs w:val="28"/>
        </w:rPr>
        <w:t xml:space="preserve"> </w:t>
      </w:r>
    </w:p>
    <w:p w:rsidR="003C0907" w:rsidRDefault="003C0907" w:rsidP="003C0907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УНАФЭ №</w:t>
      </w:r>
      <w:r w:rsidR="00A97085">
        <w:rPr>
          <w:sz w:val="28"/>
          <w:szCs w:val="28"/>
        </w:rPr>
        <w:t>5/5</w:t>
      </w:r>
    </w:p>
    <w:p w:rsidR="003C0907" w:rsidRDefault="003C0907" w:rsidP="003C0907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УНОУ №</w:t>
      </w:r>
      <w:r w:rsidR="00A97085">
        <w:rPr>
          <w:sz w:val="28"/>
          <w:szCs w:val="28"/>
        </w:rPr>
        <w:t>5/5</w:t>
      </w:r>
    </w:p>
    <w:p w:rsidR="003C0907" w:rsidRDefault="00A97085" w:rsidP="003C0907">
      <w:pPr>
        <w:rPr>
          <w:b/>
          <w:bCs/>
          <w:szCs w:val="28"/>
        </w:rPr>
      </w:pPr>
      <w:r>
        <w:t>30.12</w:t>
      </w:r>
      <w:r w:rsidR="003C0907">
        <w:t>.2021</w:t>
      </w:r>
      <w:r w:rsidR="003C0907" w:rsidRPr="00D10F7D">
        <w:t xml:space="preserve"> г</w:t>
      </w:r>
      <w:r w:rsidR="003C0907">
        <w:t>.</w:t>
      </w:r>
      <w:r w:rsidR="003C0907" w:rsidRPr="00D10F7D">
        <w:t xml:space="preserve"> </w:t>
      </w:r>
      <w:r w:rsidR="003C0907">
        <w:t xml:space="preserve">                          </w:t>
      </w:r>
      <w:r w:rsidR="003C0907" w:rsidRPr="00D10F7D">
        <w:t xml:space="preserve">                </w:t>
      </w:r>
      <w:r w:rsidR="003C0907">
        <w:t xml:space="preserve">                     </w:t>
      </w:r>
      <w:r w:rsidR="003C0907" w:rsidRPr="00D10F7D">
        <w:t xml:space="preserve">          </w:t>
      </w:r>
      <w:r w:rsidR="003C0907">
        <w:t xml:space="preserve">       </w:t>
      </w:r>
      <w:proofErr w:type="spellStart"/>
      <w:r w:rsidR="003C0907">
        <w:t>с.п</w:t>
      </w:r>
      <w:proofErr w:type="gramStart"/>
      <w:r w:rsidR="003C0907">
        <w:t>.Х</w:t>
      </w:r>
      <w:proofErr w:type="gramEnd"/>
      <w:r w:rsidR="003C0907">
        <w:t>амидие</w:t>
      </w:r>
      <w:proofErr w:type="spellEnd"/>
      <w:r w:rsidR="003C0907">
        <w:t xml:space="preserve">                            </w:t>
      </w:r>
    </w:p>
    <w:p w:rsidR="003C0907" w:rsidRPr="00C50C84" w:rsidRDefault="003C0907" w:rsidP="003C0907">
      <w:pPr>
        <w:jc w:val="center"/>
        <w:rPr>
          <w:color w:val="000000"/>
          <w:szCs w:val="28"/>
        </w:rPr>
      </w:pPr>
    </w:p>
    <w:p w:rsidR="003C0907" w:rsidRPr="00C34147" w:rsidRDefault="003C0907" w:rsidP="003C0907">
      <w:pPr>
        <w:jc w:val="center"/>
        <w:outlineLvl w:val="0"/>
        <w:rPr>
          <w:b/>
          <w:bCs/>
          <w:kern w:val="28"/>
          <w:szCs w:val="28"/>
        </w:rPr>
      </w:pPr>
      <w:r w:rsidRPr="00C34147">
        <w:rPr>
          <w:b/>
          <w:bCs/>
          <w:kern w:val="28"/>
          <w:szCs w:val="28"/>
        </w:rPr>
        <w:t>О внесении изменений и дополнений в решение Совета</w:t>
      </w:r>
    </w:p>
    <w:p w:rsidR="003C0907" w:rsidRPr="00C34147" w:rsidRDefault="003C0907" w:rsidP="003C0907">
      <w:pPr>
        <w:jc w:val="center"/>
        <w:outlineLvl w:val="0"/>
        <w:rPr>
          <w:b/>
          <w:bCs/>
          <w:kern w:val="28"/>
          <w:szCs w:val="28"/>
        </w:rPr>
      </w:pPr>
      <w:r w:rsidRPr="00C34147">
        <w:rPr>
          <w:b/>
          <w:bCs/>
          <w:kern w:val="28"/>
          <w:szCs w:val="28"/>
        </w:rPr>
        <w:t xml:space="preserve">местного самоуправления </w:t>
      </w:r>
      <w:proofErr w:type="spellStart"/>
      <w:r w:rsidRPr="00C34147">
        <w:rPr>
          <w:b/>
          <w:bCs/>
          <w:kern w:val="28"/>
          <w:szCs w:val="28"/>
        </w:rPr>
        <w:t>с.п</w:t>
      </w:r>
      <w:proofErr w:type="gramStart"/>
      <w:r w:rsidRPr="00C34147">
        <w:rPr>
          <w:b/>
          <w:bCs/>
          <w:kern w:val="28"/>
          <w:szCs w:val="28"/>
        </w:rPr>
        <w:t>.</w:t>
      </w:r>
      <w:r>
        <w:rPr>
          <w:b/>
          <w:bCs/>
          <w:kern w:val="28"/>
          <w:szCs w:val="28"/>
        </w:rPr>
        <w:t>Х</w:t>
      </w:r>
      <w:proofErr w:type="gramEnd"/>
      <w:r>
        <w:rPr>
          <w:b/>
          <w:bCs/>
          <w:kern w:val="28"/>
          <w:szCs w:val="28"/>
        </w:rPr>
        <w:t>амидие</w:t>
      </w:r>
      <w:proofErr w:type="spellEnd"/>
      <w:r>
        <w:rPr>
          <w:b/>
          <w:bCs/>
          <w:kern w:val="28"/>
          <w:szCs w:val="28"/>
        </w:rPr>
        <w:t xml:space="preserve"> </w:t>
      </w:r>
      <w:r w:rsidRPr="00C34147">
        <w:rPr>
          <w:b/>
          <w:bCs/>
          <w:kern w:val="28"/>
          <w:szCs w:val="28"/>
        </w:rPr>
        <w:t>Терского муниципального</w:t>
      </w:r>
    </w:p>
    <w:p w:rsidR="003C0907" w:rsidRDefault="003C0907" w:rsidP="003C0907">
      <w:pPr>
        <w:jc w:val="center"/>
        <w:rPr>
          <w:b/>
          <w:szCs w:val="28"/>
        </w:rPr>
      </w:pPr>
      <w:r w:rsidRPr="00C34147">
        <w:rPr>
          <w:b/>
          <w:bCs/>
          <w:kern w:val="28"/>
          <w:szCs w:val="28"/>
        </w:rPr>
        <w:t xml:space="preserve">района КБР от </w:t>
      </w:r>
      <w:r>
        <w:rPr>
          <w:b/>
          <w:szCs w:val="28"/>
        </w:rPr>
        <w:t>29.10.2021г. № 4/1</w:t>
      </w:r>
    </w:p>
    <w:p w:rsidR="003C0907" w:rsidRDefault="003C0907" w:rsidP="003C0907">
      <w:pPr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 «Об утверждении Положения о муниципальном контроле в сфере благоустройства на территории</w:t>
      </w:r>
      <w:r>
        <w:rPr>
          <w:b/>
          <w:bCs/>
          <w:color w:val="000000"/>
        </w:rPr>
        <w:t xml:space="preserve"> </w:t>
      </w:r>
      <w:r>
        <w:rPr>
          <w:rFonts w:eastAsia="Arial" w:cs="Tahoma"/>
          <w:b/>
          <w:bCs/>
          <w:szCs w:val="28"/>
        </w:rPr>
        <w:t xml:space="preserve">сельского поселения </w:t>
      </w:r>
      <w:proofErr w:type="spellStart"/>
      <w:r>
        <w:rPr>
          <w:rFonts w:eastAsia="Arial" w:cs="Tahoma"/>
          <w:b/>
          <w:bCs/>
          <w:szCs w:val="28"/>
        </w:rPr>
        <w:t>Хамидие</w:t>
      </w:r>
      <w:proofErr w:type="spellEnd"/>
      <w:r>
        <w:rPr>
          <w:rFonts w:eastAsia="Arial" w:cs="Tahoma"/>
          <w:b/>
          <w:bCs/>
          <w:szCs w:val="28"/>
        </w:rPr>
        <w:t xml:space="preserve"> Терского муниципального района КБР»</w:t>
      </w:r>
    </w:p>
    <w:p w:rsidR="003C0907" w:rsidRDefault="003C0907" w:rsidP="003C0907">
      <w:pPr>
        <w:jc w:val="both"/>
        <w:rPr>
          <w:szCs w:val="28"/>
        </w:rPr>
      </w:pPr>
      <w:r>
        <w:rPr>
          <w:b/>
          <w:szCs w:val="28"/>
        </w:rPr>
        <w:t xml:space="preserve"> </w:t>
      </w:r>
    </w:p>
    <w:p w:rsidR="003C0907" w:rsidRDefault="003C0907" w:rsidP="003C0907">
      <w:pPr>
        <w:pStyle w:val="a3"/>
        <w:ind w:firstLine="708"/>
        <w:jc w:val="both"/>
      </w:pPr>
      <w:r>
        <w:rPr>
          <w:rFonts w:eastAsia="Times New Roman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Федерации, Федеральным законом от 31.07.2020 № 248-ФЗ «О государственном контроле (надзоре) и муниципальном контроле в Российской Федерации</w:t>
      </w:r>
      <w:r>
        <w:t xml:space="preserve">», </w:t>
      </w:r>
      <w:r>
        <w:rPr>
          <w:color w:val="000000"/>
        </w:rPr>
        <w:t>Уставом</w:t>
      </w:r>
      <w:r>
        <w:t xml:space="preserve"> </w:t>
      </w:r>
      <w:proofErr w:type="spellStart"/>
      <w:r>
        <w:t>с.п</w:t>
      </w:r>
      <w:proofErr w:type="gramStart"/>
      <w:r>
        <w:t>.Х</w:t>
      </w:r>
      <w:proofErr w:type="gramEnd"/>
      <w:r>
        <w:t>амидие</w:t>
      </w:r>
      <w:proofErr w:type="spellEnd"/>
      <w:r>
        <w:t xml:space="preserve"> Совет местного самоуправления </w:t>
      </w:r>
      <w:proofErr w:type="spellStart"/>
      <w:r>
        <w:t>с.п.Хамидие</w:t>
      </w:r>
      <w:proofErr w:type="spellEnd"/>
      <w:r>
        <w:t xml:space="preserve"> </w:t>
      </w:r>
      <w:r w:rsidR="00A97085">
        <w:t xml:space="preserve">Терского муниципального района КБР </w:t>
      </w:r>
      <w:r>
        <w:rPr>
          <w:b/>
          <w:color w:val="000000"/>
        </w:rPr>
        <w:t>решил</w:t>
      </w:r>
      <w:r>
        <w:rPr>
          <w:color w:val="000000"/>
        </w:rPr>
        <w:t>:</w:t>
      </w:r>
    </w:p>
    <w:p w:rsidR="003C0907" w:rsidRDefault="003C0907" w:rsidP="003C0907">
      <w:pPr>
        <w:pStyle w:val="a3"/>
        <w:ind w:firstLine="709"/>
        <w:jc w:val="both"/>
      </w:pPr>
      <w:r>
        <w:t>1.Внести в Решение № 4/1 от 29.10.2021г. «</w:t>
      </w:r>
      <w:r>
        <w:rPr>
          <w:bCs/>
          <w:color w:val="000000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proofErr w:type="spellStart"/>
      <w:r>
        <w:rPr>
          <w:bCs/>
          <w:color w:val="000000"/>
        </w:rPr>
        <w:t>Хамидие</w:t>
      </w:r>
      <w:proofErr w:type="spellEnd"/>
      <w:r>
        <w:t>» изменения следующего содержания:</w:t>
      </w:r>
    </w:p>
    <w:p w:rsidR="003C0907" w:rsidRPr="0088077A" w:rsidRDefault="003C0907" w:rsidP="003C0907">
      <w:pPr>
        <w:pStyle w:val="5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77A">
        <w:rPr>
          <w:rFonts w:ascii="Times New Roman" w:hAnsi="Times New Roman" w:cs="Times New Roman"/>
          <w:sz w:val="28"/>
          <w:szCs w:val="28"/>
        </w:rPr>
        <w:t xml:space="preserve"> 1) Пункт «5» изложить в следующей редакции:</w:t>
      </w:r>
    </w:p>
    <w:p w:rsidR="003C0907" w:rsidRDefault="003C0907" w:rsidP="003C090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 5.1.Решения уполномоченного органа, действия (бездействие) должностных лиц, уполномоченных осуществлять муниципальный контроль, могут быть обжалованы в судебном порядке.</w:t>
      </w:r>
    </w:p>
    <w:p w:rsidR="003C0907" w:rsidRDefault="003C0907" w:rsidP="003C090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5.2.Досудебный порядок подачи жалоб на решения уполномоченного органа, действия (бездействие) должностных лиц, уполномоченных осуществлять муниципальный контроль, не применяется. </w:t>
      </w:r>
    </w:p>
    <w:p w:rsidR="003C0907" w:rsidRDefault="003C0907" w:rsidP="003C090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 2. Исключить пункт «6» из положения.</w:t>
      </w:r>
    </w:p>
    <w:p w:rsidR="003C0907" w:rsidRDefault="003C0907" w:rsidP="003C0907">
      <w:pPr>
        <w:shd w:val="clear" w:color="auto" w:fill="FFFFFF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          3. Настоящее решение  подлежит размещению на официальном сайте местной администрации </w:t>
      </w:r>
      <w:proofErr w:type="spellStart"/>
      <w:r>
        <w:rPr>
          <w:bCs/>
          <w:color w:val="000000"/>
          <w:szCs w:val="28"/>
        </w:rPr>
        <w:t>с.п</w:t>
      </w:r>
      <w:proofErr w:type="gramStart"/>
      <w:r>
        <w:rPr>
          <w:bCs/>
          <w:color w:val="000000"/>
          <w:szCs w:val="28"/>
        </w:rPr>
        <w:t>.Х</w:t>
      </w:r>
      <w:proofErr w:type="gramEnd"/>
      <w:r>
        <w:rPr>
          <w:bCs/>
          <w:color w:val="000000"/>
          <w:szCs w:val="28"/>
        </w:rPr>
        <w:t>амидие</w:t>
      </w:r>
      <w:proofErr w:type="spellEnd"/>
      <w:r>
        <w:rPr>
          <w:bCs/>
          <w:color w:val="000000"/>
          <w:szCs w:val="28"/>
        </w:rPr>
        <w:t xml:space="preserve"> Терского  муниципального района КБР в сети "Интернет".</w:t>
      </w:r>
    </w:p>
    <w:p w:rsidR="003C0907" w:rsidRDefault="003C0907" w:rsidP="003C0907">
      <w:pPr>
        <w:shd w:val="clear" w:color="auto" w:fill="FFFFFF"/>
        <w:ind w:left="786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4. Настоящее решение вступает в силу со дня его обнародования.</w:t>
      </w:r>
    </w:p>
    <w:p w:rsidR="003C0907" w:rsidRDefault="003C0907" w:rsidP="003C0907">
      <w:pPr>
        <w:shd w:val="clear" w:color="auto" w:fill="FFFFFF"/>
        <w:jc w:val="both"/>
        <w:rPr>
          <w:color w:val="000000"/>
          <w:szCs w:val="28"/>
        </w:rPr>
      </w:pPr>
    </w:p>
    <w:p w:rsidR="003C0907" w:rsidRDefault="003C0907" w:rsidP="003C090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51B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</w:p>
    <w:p w:rsidR="003C0907" w:rsidRPr="00C50C84" w:rsidRDefault="003C0907" w:rsidP="003C0907">
      <w:pPr>
        <w:spacing w:line="240" w:lineRule="exact"/>
        <w:rPr>
          <w:b/>
          <w:color w:val="000000"/>
        </w:rPr>
      </w:pPr>
      <w:r>
        <w:rPr>
          <w:szCs w:val="28"/>
        </w:rPr>
        <w:t xml:space="preserve">Терского </w:t>
      </w:r>
      <w:r w:rsidRPr="0098151B">
        <w:rPr>
          <w:szCs w:val="28"/>
        </w:rPr>
        <w:t xml:space="preserve">муниципального района КБР                             </w:t>
      </w:r>
      <w:r>
        <w:rPr>
          <w:szCs w:val="28"/>
        </w:rPr>
        <w:t xml:space="preserve">   А.В.Керимов</w:t>
      </w:r>
    </w:p>
    <w:p w:rsidR="003C0907" w:rsidRDefault="003C0907" w:rsidP="003C0907">
      <w:pPr>
        <w:tabs>
          <w:tab w:val="num" w:pos="200"/>
        </w:tabs>
        <w:ind w:left="4536"/>
        <w:jc w:val="center"/>
        <w:outlineLvl w:val="0"/>
      </w:pPr>
    </w:p>
    <w:p w:rsidR="003C0907" w:rsidRDefault="003C0907" w:rsidP="003C0907">
      <w:pPr>
        <w:tabs>
          <w:tab w:val="num" w:pos="200"/>
        </w:tabs>
        <w:ind w:left="4536"/>
        <w:jc w:val="center"/>
        <w:outlineLvl w:val="0"/>
      </w:pPr>
    </w:p>
    <w:p w:rsidR="003C0907" w:rsidRDefault="003C0907" w:rsidP="003C0907">
      <w:pPr>
        <w:pStyle w:val="ConsPlusTitle"/>
        <w:rPr>
          <w:sz w:val="28"/>
          <w:szCs w:val="28"/>
        </w:rPr>
      </w:pPr>
    </w:p>
    <w:p w:rsidR="003C0907" w:rsidRDefault="003C0907"/>
    <w:sectPr w:rsidR="003C0907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C0907"/>
    <w:rsid w:val="003C0907"/>
    <w:rsid w:val="005A6A9B"/>
    <w:rsid w:val="006504D2"/>
    <w:rsid w:val="00A97085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907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C09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3C09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C0907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No Spacing"/>
    <w:uiPriority w:val="1"/>
    <w:qFormat/>
    <w:rsid w:val="003C0907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Без интервала5"/>
    <w:rsid w:val="003C0907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3C09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90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2021-12-13T10:05:00Z</dcterms:created>
  <dcterms:modified xsi:type="dcterms:W3CDTF">2021-12-28T08:50:00Z</dcterms:modified>
</cp:coreProperties>
</file>