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34D" w:rsidRDefault="00AD734D" w:rsidP="00AD734D"/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AD734D" w:rsidRPr="00D84C24" w:rsidTr="00747401">
        <w:trPr>
          <w:trHeight w:val="1268"/>
        </w:trPr>
        <w:tc>
          <w:tcPr>
            <w:tcW w:w="3826" w:type="dxa"/>
          </w:tcPr>
          <w:p w:rsidR="00AD734D" w:rsidRPr="00ED3DED" w:rsidRDefault="00D66C4F" w:rsidP="00747401">
            <w:pPr>
              <w:ind w:left="-506"/>
              <w:jc w:val="center"/>
            </w:pPr>
            <w:r>
              <w:t xml:space="preserve">  </w:t>
            </w:r>
            <w:r w:rsidR="00AD734D" w:rsidRPr="00ED3DED">
              <w:t>«</w:t>
            </w:r>
            <w:proofErr w:type="spellStart"/>
            <w:r w:rsidR="00AD734D" w:rsidRPr="00ED3DED">
              <w:t>Хьэмидей</w:t>
            </w:r>
            <w:proofErr w:type="spellEnd"/>
            <w:r w:rsidR="00AD734D" w:rsidRPr="00ED3DED">
              <w:t xml:space="preserve"> </w:t>
            </w:r>
            <w:proofErr w:type="spellStart"/>
            <w:r w:rsidR="00AD734D" w:rsidRPr="00ED3DED">
              <w:t>жылагъуэм</w:t>
            </w:r>
            <w:proofErr w:type="spellEnd"/>
            <w:r w:rsidR="00AD734D" w:rsidRPr="00ED3DED">
              <w:t xml:space="preserve"> и </w:t>
            </w:r>
            <w:proofErr w:type="spellStart"/>
            <w:r w:rsidR="00AD734D" w:rsidRPr="00ED3DED">
              <w:t>администрацэ</w:t>
            </w:r>
            <w:proofErr w:type="spellEnd"/>
            <w:r w:rsidR="00AD734D" w:rsidRPr="00ED3DED">
              <w:t xml:space="preserve"> </w:t>
            </w:r>
            <w:proofErr w:type="spellStart"/>
            <w:r w:rsidR="00AD734D" w:rsidRPr="00ED3DED">
              <w:t>муниципальнэ</w:t>
            </w:r>
            <w:proofErr w:type="spellEnd"/>
            <w:r w:rsidR="00AD734D" w:rsidRPr="00ED3DED">
              <w:t xml:space="preserve"> </w:t>
            </w:r>
            <w:proofErr w:type="gramStart"/>
            <w:r w:rsidR="00AD734D" w:rsidRPr="00ED3DED">
              <w:rPr>
                <w:lang w:val="en-US"/>
              </w:rPr>
              <w:t>I</w:t>
            </w:r>
            <w:proofErr w:type="spellStart"/>
            <w:proofErr w:type="gramEnd"/>
            <w:r w:rsidR="00AD734D" w:rsidRPr="00ED3DED">
              <w:t>уэхущ</w:t>
            </w:r>
            <w:proofErr w:type="spellEnd"/>
            <w:r w:rsidR="00AD734D" w:rsidRPr="00ED3DED">
              <w:rPr>
                <w:lang w:val="en-US"/>
              </w:rPr>
              <w:t>I</w:t>
            </w:r>
            <w:proofErr w:type="spellStart"/>
            <w:r w:rsidR="00AD734D" w:rsidRPr="00ED3DED">
              <w:t>ап</w:t>
            </w:r>
            <w:proofErr w:type="spellEnd"/>
            <w:r w:rsidR="00AD734D" w:rsidRPr="00ED3DED">
              <w:rPr>
                <w:lang w:val="en-US"/>
              </w:rPr>
              <w:t>I</w:t>
            </w:r>
            <w:r w:rsidR="00AD734D" w:rsidRPr="00ED3DED">
              <w:t xml:space="preserve">э </w:t>
            </w:r>
            <w:proofErr w:type="spellStart"/>
            <w:r w:rsidR="00AD734D" w:rsidRPr="00ED3DED">
              <w:t>КъБР</w:t>
            </w:r>
            <w:proofErr w:type="spellEnd"/>
            <w:r w:rsidR="00AD734D" w:rsidRPr="00ED3DED">
              <w:t xml:space="preserve"> </w:t>
            </w:r>
            <w:proofErr w:type="spellStart"/>
            <w:r w:rsidR="00AD734D" w:rsidRPr="00ED3DED">
              <w:t>Тэрч</w:t>
            </w:r>
            <w:proofErr w:type="spellEnd"/>
            <w:r w:rsidR="00AD734D" w:rsidRPr="00ED3DED">
              <w:t xml:space="preserve"> </w:t>
            </w:r>
            <w:proofErr w:type="spellStart"/>
            <w:r w:rsidR="00AD734D" w:rsidRPr="00ED3DED">
              <w:t>муниципальнэ</w:t>
            </w:r>
            <w:proofErr w:type="spellEnd"/>
            <w:r w:rsidR="00AD734D" w:rsidRPr="00ED3DED">
              <w:t xml:space="preserve"> район</w:t>
            </w:r>
          </w:p>
          <w:p w:rsidR="00AD734D" w:rsidRPr="00ED3DED" w:rsidRDefault="00AD734D" w:rsidP="00747401">
            <w:pPr>
              <w:jc w:val="center"/>
            </w:pPr>
          </w:p>
        </w:tc>
        <w:tc>
          <w:tcPr>
            <w:tcW w:w="1700" w:type="dxa"/>
            <w:hideMark/>
          </w:tcPr>
          <w:p w:rsidR="00AD734D" w:rsidRPr="00ED3DED" w:rsidRDefault="00AD734D" w:rsidP="00747401">
            <w:pPr>
              <w:jc w:val="center"/>
            </w:pPr>
            <w:r w:rsidRPr="00ED3DED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50.4pt" o:ole="" fillcolor="window">
                  <v:imagedata r:id="rId6" o:title=""/>
                </v:shape>
                <o:OLEObject Type="Embed" ProgID="Unknown" ShapeID="_x0000_i1025" DrawAspect="Content" ObjectID="_1762238113" r:id="rId7"/>
              </w:object>
            </w:r>
          </w:p>
        </w:tc>
        <w:tc>
          <w:tcPr>
            <w:tcW w:w="4959" w:type="dxa"/>
            <w:hideMark/>
          </w:tcPr>
          <w:p w:rsidR="00AD734D" w:rsidRPr="00ED3DED" w:rsidRDefault="00AD734D" w:rsidP="00747401">
            <w:pPr>
              <w:jc w:val="center"/>
            </w:pPr>
            <w:r w:rsidRPr="00ED3DED">
              <w:t xml:space="preserve"> </w:t>
            </w:r>
            <w:proofErr w:type="spellStart"/>
            <w:r w:rsidRPr="00ED3DED">
              <w:t>КъМР-ни</w:t>
            </w:r>
            <w:proofErr w:type="spellEnd"/>
            <w:r w:rsidRPr="00ED3DED">
              <w:t xml:space="preserve"> Терк муниципальный </w:t>
            </w:r>
            <w:proofErr w:type="spellStart"/>
            <w:r w:rsidRPr="00ED3DED">
              <w:t>районуну</w:t>
            </w:r>
            <w:proofErr w:type="spellEnd"/>
          </w:p>
          <w:p w:rsidR="00AD734D" w:rsidRPr="00ED3DED" w:rsidRDefault="00AD734D" w:rsidP="00747401">
            <w:pPr>
              <w:jc w:val="center"/>
            </w:pPr>
            <w:r w:rsidRPr="00ED3DED">
              <w:t>«</w:t>
            </w:r>
            <w:proofErr w:type="spellStart"/>
            <w:r w:rsidRPr="00ED3DED">
              <w:t>Хамидие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элини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администрациясы</w:t>
            </w:r>
            <w:proofErr w:type="spellEnd"/>
            <w:r w:rsidRPr="00ED3DED">
              <w:t>»</w:t>
            </w:r>
          </w:p>
          <w:p w:rsidR="00AD734D" w:rsidRPr="00ED3DED" w:rsidRDefault="00AD734D" w:rsidP="00747401">
            <w:pPr>
              <w:jc w:val="center"/>
            </w:pPr>
            <w:r w:rsidRPr="00ED3DED">
              <w:t xml:space="preserve">муниципальный </w:t>
            </w:r>
            <w:proofErr w:type="spellStart"/>
            <w:r w:rsidRPr="00ED3DED">
              <w:t>учреждениясы</w:t>
            </w:r>
            <w:proofErr w:type="spellEnd"/>
          </w:p>
        </w:tc>
      </w:tr>
    </w:tbl>
    <w:p w:rsidR="00AD734D" w:rsidRPr="00D84C24" w:rsidRDefault="00AD734D" w:rsidP="00AD734D">
      <w:pPr>
        <w:rPr>
          <w:b/>
        </w:rPr>
      </w:pPr>
    </w:p>
    <w:p w:rsidR="00AD734D" w:rsidRPr="00D84C24" w:rsidRDefault="00AD734D" w:rsidP="00AD734D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</w:t>
      </w:r>
      <w:r w:rsidR="00C708A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</w:t>
      </w: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Муниципальное учреждение</w:t>
      </w:r>
    </w:p>
    <w:p w:rsidR="00AD734D" w:rsidRPr="00D84C24" w:rsidRDefault="00AD734D" w:rsidP="00AD734D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AD734D" w:rsidRPr="00D84C24" w:rsidRDefault="00AD734D" w:rsidP="00AD734D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AD734D" w:rsidRPr="00D84C24" w:rsidRDefault="00AD734D" w:rsidP="00AD734D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AD734D" w:rsidRPr="00D84C24" w:rsidRDefault="00394DFF" w:rsidP="00AD734D">
      <w:pPr>
        <w:jc w:val="right"/>
        <w:rPr>
          <w:b/>
        </w:rPr>
      </w:pPr>
      <w:r w:rsidRPr="00394DFF">
        <w:rPr>
          <w:lang w:eastAsia="en-US"/>
        </w:rPr>
        <w:pict>
          <v:line id="_x0000_s1028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394DFF">
        <w:rPr>
          <w:lang w:eastAsia="en-US"/>
        </w:rPr>
        <w:pict>
          <v:line id="_x0000_s1029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4E4BDF" w:rsidRPr="00B84144" w:rsidRDefault="00AD734D" w:rsidP="00AD734D">
      <w:pPr>
        <w:rPr>
          <w:b/>
          <w:sz w:val="22"/>
          <w:szCs w:val="22"/>
        </w:rPr>
      </w:pPr>
      <w:r w:rsidRPr="00D84C24">
        <w:rPr>
          <w:b/>
        </w:rPr>
        <w:t xml:space="preserve">                          </w:t>
      </w:r>
      <w:r w:rsidRPr="00B84144">
        <w:rPr>
          <w:b/>
          <w:sz w:val="22"/>
          <w:szCs w:val="22"/>
        </w:rPr>
        <w:t xml:space="preserve">361213 Россия, КБР, Терский район, </w:t>
      </w:r>
      <w:proofErr w:type="spellStart"/>
      <w:r w:rsidRPr="00B84144">
        <w:rPr>
          <w:b/>
          <w:sz w:val="22"/>
          <w:szCs w:val="22"/>
        </w:rPr>
        <w:t>с.Хамидие</w:t>
      </w:r>
      <w:proofErr w:type="spellEnd"/>
      <w:r w:rsidRPr="00B84144">
        <w:rPr>
          <w:b/>
          <w:sz w:val="22"/>
          <w:szCs w:val="22"/>
        </w:rPr>
        <w:t xml:space="preserve">, ул. Кудаева,52 </w:t>
      </w:r>
    </w:p>
    <w:p w:rsidR="004E4BDF" w:rsidRDefault="004E4BDF" w:rsidP="00AD734D">
      <w:pPr>
        <w:rPr>
          <w:b/>
        </w:rPr>
      </w:pPr>
    </w:p>
    <w:p w:rsidR="00AD734D" w:rsidRDefault="00AD734D" w:rsidP="00AD73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051C9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Постановление №</w:t>
      </w:r>
      <w:r w:rsidR="004E0C0A">
        <w:rPr>
          <w:b/>
          <w:sz w:val="28"/>
          <w:szCs w:val="28"/>
        </w:rPr>
        <w:t>31-п</w:t>
      </w:r>
    </w:p>
    <w:p w:rsidR="00AD734D" w:rsidRDefault="00AD734D" w:rsidP="00AD73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4E0C0A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№</w:t>
      </w:r>
      <w:r w:rsidR="004E0C0A">
        <w:rPr>
          <w:b/>
          <w:sz w:val="28"/>
          <w:szCs w:val="28"/>
        </w:rPr>
        <w:t>31-п</w:t>
      </w:r>
    </w:p>
    <w:p w:rsidR="00AD734D" w:rsidRDefault="00AD734D" w:rsidP="00AD73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4E0C0A">
        <w:rPr>
          <w:b/>
          <w:sz w:val="28"/>
          <w:szCs w:val="28"/>
        </w:rPr>
        <w:t xml:space="preserve">       </w:t>
      </w:r>
      <w:proofErr w:type="spellStart"/>
      <w:r>
        <w:rPr>
          <w:b/>
          <w:sz w:val="28"/>
          <w:szCs w:val="28"/>
        </w:rPr>
        <w:t>Бегими</w:t>
      </w:r>
      <w:proofErr w:type="spellEnd"/>
      <w:r>
        <w:rPr>
          <w:b/>
          <w:sz w:val="28"/>
          <w:szCs w:val="28"/>
        </w:rPr>
        <w:t xml:space="preserve"> №</w:t>
      </w:r>
      <w:r w:rsidR="004E0C0A">
        <w:rPr>
          <w:b/>
          <w:sz w:val="28"/>
          <w:szCs w:val="28"/>
        </w:rPr>
        <w:t>31-п</w:t>
      </w:r>
    </w:p>
    <w:p w:rsidR="004E4BDF" w:rsidRDefault="004E4BDF" w:rsidP="00AD734D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AD734D" w:rsidRPr="00ED3DED" w:rsidRDefault="00D66C4F" w:rsidP="00AD734D">
      <w:pPr>
        <w:rPr>
          <w:b/>
          <w:bCs/>
          <w:color w:val="000000" w:themeColor="text1"/>
        </w:rPr>
      </w:pPr>
      <w:r>
        <w:rPr>
          <w:b/>
        </w:rPr>
        <w:t xml:space="preserve"> </w:t>
      </w:r>
      <w:r w:rsidR="000E24F6">
        <w:rPr>
          <w:b/>
        </w:rPr>
        <w:t>22</w:t>
      </w:r>
      <w:r w:rsidR="00821710">
        <w:rPr>
          <w:b/>
        </w:rPr>
        <w:t xml:space="preserve">.112023 </w:t>
      </w:r>
      <w:r w:rsidR="00AD734D" w:rsidRPr="00ED3DED">
        <w:rPr>
          <w:b/>
        </w:rPr>
        <w:t xml:space="preserve">.                                                                                              </w:t>
      </w:r>
      <w:r>
        <w:rPr>
          <w:b/>
        </w:rPr>
        <w:t xml:space="preserve">            </w:t>
      </w:r>
      <w:proofErr w:type="spellStart"/>
      <w:r w:rsidR="00AD734D" w:rsidRPr="00ED3DED">
        <w:rPr>
          <w:b/>
        </w:rPr>
        <w:t>с.п.Хамидие</w:t>
      </w:r>
      <w:proofErr w:type="spellEnd"/>
    </w:p>
    <w:p w:rsidR="00AD734D" w:rsidRPr="004D7E46" w:rsidRDefault="00AD734D" w:rsidP="00AD734D">
      <w:pPr>
        <w:jc w:val="right"/>
        <w:rPr>
          <w:b/>
          <w:bCs/>
          <w:color w:val="000000" w:themeColor="text1"/>
        </w:rPr>
      </w:pPr>
    </w:p>
    <w:p w:rsidR="00AD734D" w:rsidRPr="00455C16" w:rsidRDefault="00AD734D" w:rsidP="00AD734D">
      <w:pPr>
        <w:pStyle w:val="a4"/>
        <w:jc w:val="center"/>
        <w:rPr>
          <w:sz w:val="24"/>
          <w:szCs w:val="24"/>
        </w:rPr>
      </w:pPr>
      <w:r w:rsidRPr="00455C16">
        <w:rPr>
          <w:sz w:val="24"/>
          <w:szCs w:val="24"/>
        </w:rPr>
        <w:t>Об утверждении П</w:t>
      </w:r>
      <w:r w:rsidRPr="00455C16">
        <w:rPr>
          <w:sz w:val="24"/>
          <w:szCs w:val="24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55C16">
        <w:rPr>
          <w:sz w:val="24"/>
          <w:szCs w:val="24"/>
        </w:rPr>
        <w:t xml:space="preserve"> муниципального контроля</w:t>
      </w:r>
      <w:r w:rsidRPr="00455C16">
        <w:rPr>
          <w:spacing w:val="-6"/>
          <w:sz w:val="24"/>
          <w:szCs w:val="24"/>
        </w:rPr>
        <w:t xml:space="preserve"> </w:t>
      </w:r>
      <w:r w:rsidRPr="00455C16">
        <w:rPr>
          <w:color w:val="000000"/>
          <w:sz w:val="24"/>
          <w:szCs w:val="24"/>
        </w:rPr>
        <w:t xml:space="preserve">в сфере благоустройства на территории </w:t>
      </w:r>
      <w:r w:rsidRPr="00455C16">
        <w:rPr>
          <w:sz w:val="24"/>
          <w:szCs w:val="24"/>
        </w:rPr>
        <w:t xml:space="preserve">сельского поселения </w:t>
      </w:r>
      <w:proofErr w:type="spellStart"/>
      <w:r w:rsidRPr="00455C16">
        <w:rPr>
          <w:sz w:val="24"/>
          <w:szCs w:val="24"/>
        </w:rPr>
        <w:t>Хамидие</w:t>
      </w:r>
      <w:proofErr w:type="spellEnd"/>
      <w:r w:rsidRPr="00455C16">
        <w:rPr>
          <w:sz w:val="24"/>
          <w:szCs w:val="24"/>
        </w:rPr>
        <w:t xml:space="preserve"> Терского муниципального района КБР на 202</w:t>
      </w:r>
      <w:r w:rsidR="004E4BDF" w:rsidRPr="00455C16">
        <w:rPr>
          <w:sz w:val="24"/>
          <w:szCs w:val="24"/>
        </w:rPr>
        <w:t>4</w:t>
      </w:r>
      <w:r w:rsidRPr="00455C16">
        <w:rPr>
          <w:sz w:val="24"/>
          <w:szCs w:val="24"/>
        </w:rPr>
        <w:t xml:space="preserve"> год</w:t>
      </w:r>
    </w:p>
    <w:p w:rsidR="00AD734D" w:rsidRPr="004D7E46" w:rsidRDefault="00AD734D" w:rsidP="00AD734D">
      <w:pPr>
        <w:pStyle w:val="a4"/>
        <w:jc w:val="center"/>
        <w:rPr>
          <w:b w:val="0"/>
        </w:rPr>
      </w:pPr>
    </w:p>
    <w:p w:rsidR="00AD734D" w:rsidRPr="004D7E46" w:rsidRDefault="00D66C4F" w:rsidP="00AD734D">
      <w:pPr>
        <w:jc w:val="both"/>
      </w:pPr>
      <w:r>
        <w:t xml:space="preserve"> </w:t>
      </w:r>
      <w:r w:rsidR="00AD734D" w:rsidRPr="004D7E46">
        <w:t xml:space="preserve">В соответствии с Федеральным законом от 06 октября 2003 года № 131–ФЗ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местного самоуправления  сельского поселения </w:t>
      </w:r>
      <w:proofErr w:type="spellStart"/>
      <w:r w:rsidR="00AD734D">
        <w:t>Хамидие</w:t>
      </w:r>
      <w:proofErr w:type="spellEnd"/>
      <w:r w:rsidR="00AD734D">
        <w:t xml:space="preserve"> от 29.10.2021 года № 4/1</w:t>
      </w:r>
      <w:r w:rsidR="00AD734D" w:rsidRPr="004D7E46">
        <w:t xml:space="preserve"> «</w:t>
      </w:r>
      <w:r w:rsidR="00AD734D" w:rsidRPr="004D7E46">
        <w:rPr>
          <w:bCs/>
          <w:color w:val="000000"/>
        </w:rPr>
        <w:t xml:space="preserve">Об утверждении Положения о муниципальном контроле в сфере благоустройства на территории </w:t>
      </w:r>
      <w:r w:rsidR="00AD734D" w:rsidRPr="004D7E46">
        <w:rPr>
          <w:rFonts w:eastAsia="Arial" w:cs="Tahoma"/>
          <w:bCs/>
        </w:rPr>
        <w:t xml:space="preserve">сельского поселения </w:t>
      </w:r>
      <w:proofErr w:type="spellStart"/>
      <w:r w:rsidR="00AD734D">
        <w:rPr>
          <w:rFonts w:eastAsia="Arial" w:cs="Tahoma"/>
          <w:bCs/>
        </w:rPr>
        <w:t>Хамидие</w:t>
      </w:r>
      <w:proofErr w:type="spellEnd"/>
      <w:r w:rsidR="00AD734D" w:rsidRPr="004D7E46">
        <w:rPr>
          <w:rFonts w:eastAsia="Arial" w:cs="Tahoma"/>
          <w:bCs/>
        </w:rPr>
        <w:t xml:space="preserve"> Терского муниципального района КБР</w:t>
      </w:r>
      <w:r w:rsidR="00AD734D" w:rsidRPr="004D7E46">
        <w:t xml:space="preserve">», </w:t>
      </w:r>
      <w:r>
        <w:t xml:space="preserve">местная </w:t>
      </w:r>
      <w:r w:rsidR="00AD734D" w:rsidRPr="004D7E46">
        <w:t xml:space="preserve">администрация сельского поселения </w:t>
      </w:r>
      <w:proofErr w:type="spellStart"/>
      <w:r w:rsidR="00AD734D">
        <w:t>Хамидие</w:t>
      </w:r>
      <w:proofErr w:type="spellEnd"/>
      <w:r w:rsidR="00AD734D" w:rsidRPr="004D7E46">
        <w:t xml:space="preserve"> </w:t>
      </w:r>
      <w:r>
        <w:t xml:space="preserve">Терского муниципального района КБР </w:t>
      </w:r>
      <w:r w:rsidR="00AD734D" w:rsidRPr="004D7E46">
        <w:t>постановляет:</w:t>
      </w:r>
    </w:p>
    <w:p w:rsidR="00AD734D" w:rsidRPr="004D7E46" w:rsidRDefault="00AD734D" w:rsidP="00AD734D">
      <w:pPr>
        <w:shd w:val="clear" w:color="auto" w:fill="FFFFFF"/>
        <w:ind w:firstLine="708"/>
        <w:jc w:val="both"/>
      </w:pPr>
      <w:r w:rsidRPr="004D7E46">
        <w:t> </w:t>
      </w:r>
    </w:p>
    <w:p w:rsidR="00AD734D" w:rsidRPr="004D7E46" w:rsidRDefault="00AD734D" w:rsidP="00AD734D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4D7E46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контроля в сфере благоустройства на территории 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  <w:r w:rsidRPr="004D7E46">
        <w:rPr>
          <w:sz w:val="24"/>
          <w:szCs w:val="24"/>
        </w:rPr>
        <w:t xml:space="preserve"> на 202</w:t>
      </w:r>
      <w:r w:rsidR="004E4BDF">
        <w:rPr>
          <w:sz w:val="24"/>
          <w:szCs w:val="24"/>
        </w:rPr>
        <w:t>4</w:t>
      </w:r>
      <w:r w:rsidRPr="004D7E46">
        <w:rPr>
          <w:sz w:val="24"/>
          <w:szCs w:val="24"/>
        </w:rPr>
        <w:t xml:space="preserve"> год (приложение 1).</w:t>
      </w:r>
    </w:p>
    <w:p w:rsidR="00AD734D" w:rsidRPr="004D7E46" w:rsidRDefault="00AD734D" w:rsidP="00AD734D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4D7E46">
        <w:rPr>
          <w:sz w:val="24"/>
          <w:szCs w:val="24"/>
        </w:rPr>
        <w:t xml:space="preserve"> </w:t>
      </w:r>
      <w:r w:rsidRPr="004D7E46">
        <w:rPr>
          <w:color w:val="000000"/>
          <w:sz w:val="24"/>
          <w:szCs w:val="24"/>
        </w:rPr>
        <w:t xml:space="preserve">Обеспечить размещение настоящего Постановления на официальном сайте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Хамидие</w:t>
      </w:r>
      <w:proofErr w:type="spellEnd"/>
      <w:r w:rsidRPr="004D7E46">
        <w:rPr>
          <w:color w:val="000000"/>
          <w:sz w:val="24"/>
          <w:szCs w:val="24"/>
        </w:rPr>
        <w:t xml:space="preserve"> в информационно-коммуникационной сети «Интернет».</w:t>
      </w:r>
    </w:p>
    <w:p w:rsidR="00AD734D" w:rsidRPr="00EC6CA9" w:rsidRDefault="00AD734D" w:rsidP="00AD734D">
      <w:pPr>
        <w:ind w:firstLine="540"/>
        <w:jc w:val="both"/>
      </w:pPr>
      <w:r w:rsidRPr="004D7E46">
        <w:t xml:space="preserve">   3. Настоящее постановление вступает в силу после дня официального опубликования.</w:t>
      </w:r>
    </w:p>
    <w:p w:rsidR="00AD734D" w:rsidRPr="004D7E46" w:rsidRDefault="00AD734D" w:rsidP="00AD734D">
      <w:pPr>
        <w:rPr>
          <w:color w:val="000000" w:themeColor="text1"/>
        </w:rPr>
      </w:pPr>
    </w:p>
    <w:p w:rsidR="00AD734D" w:rsidRPr="004D7E46" w:rsidRDefault="00AD734D" w:rsidP="00AD734D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AD734D" w:rsidRDefault="00AD734D" w:rsidP="00AD734D">
      <w:pPr>
        <w:rPr>
          <w:color w:val="000000" w:themeColor="text1"/>
        </w:rPr>
      </w:pPr>
      <w:r w:rsidRPr="004D7E46">
        <w:rPr>
          <w:color w:val="000000" w:themeColor="text1"/>
        </w:rPr>
        <w:t xml:space="preserve">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</w:p>
    <w:p w:rsidR="00A51B74" w:rsidRDefault="00AD734D" w:rsidP="00AD734D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                   </w:t>
      </w:r>
      <w:r>
        <w:rPr>
          <w:color w:val="000000" w:themeColor="text1"/>
        </w:rPr>
        <w:t xml:space="preserve">                      </w:t>
      </w:r>
    </w:p>
    <w:p w:rsidR="00AD734D" w:rsidRPr="004D7E46" w:rsidRDefault="00AD734D" w:rsidP="00AD734D">
      <w:pPr>
        <w:rPr>
          <w:color w:val="000000" w:themeColor="text1"/>
        </w:rPr>
      </w:pPr>
      <w:r>
        <w:rPr>
          <w:color w:val="000000" w:themeColor="text1"/>
        </w:rPr>
        <w:t xml:space="preserve"> А.В.Керимов</w:t>
      </w:r>
    </w:p>
    <w:p w:rsidR="00AD734D" w:rsidRDefault="00AD734D" w:rsidP="00AD734D">
      <w:pPr>
        <w:rPr>
          <w:b/>
          <w:color w:val="000000" w:themeColor="text1"/>
        </w:rPr>
      </w:pPr>
      <w:r w:rsidRPr="004D7E46">
        <w:rPr>
          <w:color w:val="000000" w:themeColor="text1"/>
        </w:rPr>
        <w:lastRenderedPageBreak/>
        <w:t xml:space="preserve">                                           </w:t>
      </w:r>
      <w:r w:rsidRPr="004D7E46">
        <w:rPr>
          <w:b/>
          <w:color w:val="000000" w:themeColor="text1"/>
        </w:rPr>
        <w:t xml:space="preserve">                                         </w:t>
      </w:r>
    </w:p>
    <w:p w:rsidR="00AD734D" w:rsidRDefault="00AD734D" w:rsidP="00AD734D">
      <w:pPr>
        <w:rPr>
          <w:b/>
          <w:color w:val="000000" w:themeColor="text1"/>
        </w:rPr>
      </w:pPr>
    </w:p>
    <w:p w:rsidR="00AD734D" w:rsidRPr="004D7E46" w:rsidRDefault="00AD734D" w:rsidP="00AD734D">
      <w:pPr>
        <w:jc w:val="right"/>
        <w:rPr>
          <w:color w:val="000000" w:themeColor="text1"/>
        </w:rPr>
      </w:pPr>
      <w:r w:rsidRPr="004D7E46">
        <w:rPr>
          <w:b/>
          <w:color w:val="000000" w:themeColor="text1"/>
        </w:rPr>
        <w:t xml:space="preserve"> </w:t>
      </w:r>
      <w:r w:rsidRPr="004D7E46">
        <w:rPr>
          <w:color w:val="000000" w:themeColor="text1"/>
        </w:rPr>
        <w:t>Приложение № 1</w:t>
      </w:r>
    </w:p>
    <w:p w:rsidR="00AD734D" w:rsidRPr="004D7E46" w:rsidRDefault="00AD734D" w:rsidP="00AD734D">
      <w:pPr>
        <w:ind w:left="4536"/>
        <w:jc w:val="right"/>
        <w:rPr>
          <w:color w:val="000000" w:themeColor="text1"/>
        </w:rPr>
      </w:pPr>
      <w:r w:rsidRPr="004D7E46">
        <w:rPr>
          <w:color w:val="000000" w:themeColor="text1"/>
        </w:rPr>
        <w:t xml:space="preserve">к постановлению администрации 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  <w:r>
        <w:rPr>
          <w:color w:val="000000" w:themeColor="text1"/>
        </w:rPr>
        <w:t xml:space="preserve"> Терского муниципального района КБР</w:t>
      </w:r>
      <w:r w:rsidRPr="004D7E46">
        <w:rPr>
          <w:color w:val="000000" w:themeColor="text1"/>
        </w:rPr>
        <w:t xml:space="preserve"> от</w:t>
      </w:r>
      <w:r w:rsidR="00282291">
        <w:rPr>
          <w:color w:val="000000" w:themeColor="text1"/>
        </w:rPr>
        <w:t xml:space="preserve"> </w:t>
      </w:r>
      <w:r w:rsidR="000E24F6">
        <w:rPr>
          <w:color w:val="000000" w:themeColor="text1"/>
        </w:rPr>
        <w:t>22</w:t>
      </w:r>
      <w:r w:rsidR="00821710">
        <w:rPr>
          <w:color w:val="000000" w:themeColor="text1"/>
        </w:rPr>
        <w:t>.11.</w:t>
      </w:r>
      <w:r w:rsidR="00D66C4F">
        <w:rPr>
          <w:color w:val="000000" w:themeColor="text1"/>
        </w:rPr>
        <w:t xml:space="preserve">2023 </w:t>
      </w:r>
      <w:r w:rsidRPr="004D7E46">
        <w:rPr>
          <w:color w:val="000000" w:themeColor="text1"/>
        </w:rPr>
        <w:t>№</w:t>
      </w:r>
      <w:r w:rsidR="004E0C0A">
        <w:rPr>
          <w:color w:val="000000" w:themeColor="text1"/>
        </w:rPr>
        <w:t>31-п</w:t>
      </w:r>
      <w:r w:rsidRPr="004D7E46">
        <w:rPr>
          <w:color w:val="000000" w:themeColor="text1"/>
        </w:rPr>
        <w:t xml:space="preserve"> </w:t>
      </w:r>
    </w:p>
    <w:p w:rsidR="00AD734D" w:rsidRPr="004D7E46" w:rsidRDefault="00AD734D" w:rsidP="00AD734D">
      <w:pPr>
        <w:shd w:val="clear" w:color="auto" w:fill="FFFFFF"/>
        <w:jc w:val="center"/>
        <w:rPr>
          <w:color w:val="000000" w:themeColor="text1"/>
        </w:rPr>
      </w:pPr>
    </w:p>
    <w:p w:rsidR="00AD734D" w:rsidRPr="004D7E46" w:rsidRDefault="00AD734D" w:rsidP="00AD734D">
      <w:pPr>
        <w:shd w:val="clear" w:color="auto" w:fill="FFFFFF"/>
        <w:jc w:val="center"/>
        <w:rPr>
          <w:color w:val="000000" w:themeColor="text1"/>
        </w:rPr>
      </w:pPr>
    </w:p>
    <w:p w:rsidR="00AD734D" w:rsidRPr="000B7093" w:rsidRDefault="00AD734D" w:rsidP="00AD734D">
      <w:pPr>
        <w:jc w:val="center"/>
        <w:rPr>
          <w:color w:val="000000" w:themeColor="text1"/>
        </w:rPr>
      </w:pPr>
      <w:r w:rsidRPr="000B7093">
        <w:rPr>
          <w:b/>
          <w:bCs/>
          <w:color w:val="000000" w:themeColor="text1"/>
        </w:rPr>
        <w:t>П</w:t>
      </w:r>
      <w:r w:rsidRPr="000B7093">
        <w:rPr>
          <w:b/>
          <w:bCs/>
          <w:color w:val="000000" w:themeColor="text1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0B7093">
        <w:rPr>
          <w:b/>
          <w:bCs/>
          <w:color w:val="000000" w:themeColor="text1"/>
        </w:rPr>
        <w:t xml:space="preserve"> муниципального контроля</w:t>
      </w:r>
      <w:r w:rsidRPr="000B7093">
        <w:rPr>
          <w:b/>
          <w:bCs/>
          <w:color w:val="000000" w:themeColor="text1"/>
          <w:spacing w:val="-6"/>
        </w:rPr>
        <w:t xml:space="preserve"> </w:t>
      </w:r>
      <w:r w:rsidRPr="000B7093">
        <w:rPr>
          <w:b/>
          <w:bCs/>
          <w:color w:val="000000"/>
        </w:rPr>
        <w:t xml:space="preserve">в сфере благоустройства на территории </w:t>
      </w:r>
      <w:r w:rsidRPr="000B7093">
        <w:rPr>
          <w:b/>
          <w:color w:val="000000" w:themeColor="text1"/>
        </w:rPr>
        <w:t xml:space="preserve">сельского поселения </w:t>
      </w:r>
      <w:proofErr w:type="spellStart"/>
      <w:r w:rsidRPr="000B7093">
        <w:rPr>
          <w:b/>
          <w:color w:val="000000" w:themeColor="text1"/>
        </w:rPr>
        <w:t>Хамидие</w:t>
      </w:r>
      <w:proofErr w:type="spellEnd"/>
      <w:r w:rsidRPr="000B7093">
        <w:rPr>
          <w:b/>
          <w:color w:val="000000" w:themeColor="text1"/>
        </w:rPr>
        <w:t xml:space="preserve"> Терского муниципального района КБР</w:t>
      </w:r>
      <w:r w:rsidRPr="000B7093">
        <w:rPr>
          <w:b/>
          <w:bCs/>
          <w:color w:val="000000" w:themeColor="text1"/>
        </w:rPr>
        <w:t xml:space="preserve"> на 202</w:t>
      </w:r>
      <w:r w:rsidR="00282291">
        <w:rPr>
          <w:b/>
          <w:bCs/>
          <w:color w:val="000000" w:themeColor="text1"/>
        </w:rPr>
        <w:t>4</w:t>
      </w:r>
      <w:r w:rsidRPr="000B7093">
        <w:rPr>
          <w:b/>
          <w:bCs/>
          <w:color w:val="000000" w:themeColor="text1"/>
        </w:rPr>
        <w:t xml:space="preserve"> год </w:t>
      </w:r>
    </w:p>
    <w:p w:rsidR="00AD734D" w:rsidRPr="000B7093" w:rsidRDefault="00AD734D" w:rsidP="00AD734D">
      <w:pPr>
        <w:jc w:val="center"/>
        <w:rPr>
          <w:color w:val="000000" w:themeColor="text1"/>
        </w:rPr>
      </w:pPr>
    </w:p>
    <w:p w:rsidR="00AD734D" w:rsidRPr="000B7093" w:rsidRDefault="00AD734D" w:rsidP="00AD734D">
      <w:pPr>
        <w:pStyle w:val="a4"/>
        <w:ind w:firstLine="709"/>
      </w:pPr>
      <w:r w:rsidRPr="000B7093">
        <w:t xml:space="preserve">                                              I. Аналитическая часть</w:t>
      </w:r>
    </w:p>
    <w:p w:rsidR="00AD734D" w:rsidRPr="000B7093" w:rsidRDefault="00AD734D" w:rsidP="00AD734D">
      <w:pPr>
        <w:pStyle w:val="a4"/>
        <w:ind w:firstLine="709"/>
        <w:jc w:val="both"/>
      </w:pPr>
      <w:r w:rsidRPr="000B7093">
        <w:t xml:space="preserve"> 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proofErr w:type="gramStart"/>
      <w:r w:rsidRPr="00282291">
        <w:rPr>
          <w:b w:val="0"/>
        </w:rPr>
        <w:t>Настоящая программа разработана в соответствии со</w:t>
      </w:r>
      <w:r w:rsidRPr="00282291">
        <w:rPr>
          <w:b w:val="0"/>
          <w:color w:val="0000FF"/>
        </w:rPr>
        <w:t xml:space="preserve"> </w:t>
      </w:r>
      <w:r w:rsidRPr="00282291">
        <w:rPr>
          <w:b w:val="0"/>
        </w:rPr>
        <w:t>статьей 44 Федерального закона от 31 июля 2021 г. № 248–ФЗ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282291">
        <w:rPr>
          <w:b w:val="0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сельского поселения </w:t>
      </w:r>
      <w:proofErr w:type="spellStart"/>
      <w:r w:rsidRPr="00282291">
        <w:rPr>
          <w:b w:val="0"/>
        </w:rPr>
        <w:t>Хамидие</w:t>
      </w:r>
      <w:proofErr w:type="spellEnd"/>
      <w:r w:rsidRPr="00282291">
        <w:rPr>
          <w:b w:val="0"/>
        </w:rPr>
        <w:t xml:space="preserve"> на 202</w:t>
      </w:r>
      <w:r w:rsidR="00B416FC">
        <w:rPr>
          <w:b w:val="0"/>
        </w:rPr>
        <w:t>4</w:t>
      </w:r>
      <w:r w:rsidRPr="00282291">
        <w:rPr>
          <w:b w:val="0"/>
        </w:rPr>
        <w:t xml:space="preserve"> год.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При осуществлении муниципального контроля в сфере благоустройства администрация сельского поселения </w:t>
      </w:r>
      <w:proofErr w:type="spellStart"/>
      <w:r w:rsidRPr="00282291">
        <w:rPr>
          <w:b w:val="0"/>
        </w:rPr>
        <w:t>Хамидие</w:t>
      </w:r>
      <w:proofErr w:type="spellEnd"/>
      <w:r w:rsidRPr="00282291">
        <w:rPr>
          <w:b w:val="0"/>
        </w:rPr>
        <w:t xml:space="preserve"> (далее – администрация) осуществляет </w:t>
      </w:r>
      <w:proofErr w:type="gramStart"/>
      <w:r w:rsidRPr="00282291">
        <w:rPr>
          <w:b w:val="0"/>
        </w:rPr>
        <w:t>контроль за</w:t>
      </w:r>
      <w:proofErr w:type="gramEnd"/>
      <w:r w:rsidRPr="00282291">
        <w:rPr>
          <w:b w:val="0"/>
        </w:rPr>
        <w:t xml:space="preserve"> соблюдением: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а) соблюдением физическими и юридическими лицами </w:t>
      </w:r>
      <w:proofErr w:type="gramStart"/>
      <w:r w:rsidRPr="00282291">
        <w:rPr>
          <w:b w:val="0"/>
        </w:rPr>
        <w:t>требований правил благоустройства территории сельского поселения</w:t>
      </w:r>
      <w:proofErr w:type="gramEnd"/>
      <w:r w:rsidRPr="00282291">
        <w:rPr>
          <w:b w:val="0"/>
        </w:rPr>
        <w:t xml:space="preserve"> </w:t>
      </w:r>
      <w:proofErr w:type="spellStart"/>
      <w:r w:rsidRPr="00282291">
        <w:rPr>
          <w:b w:val="0"/>
        </w:rPr>
        <w:t>Хамидие</w:t>
      </w:r>
      <w:proofErr w:type="spellEnd"/>
      <w:r w:rsidRPr="00282291">
        <w:rPr>
          <w:b w:val="0"/>
        </w:rPr>
        <w:t xml:space="preserve">;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б) требований к обеспечению доступности для инвалидов объектов социальной, инженерной и транспортной инфраструктур и предоставляемых услуг;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в) соблюдением предписаний по вопросам </w:t>
      </w:r>
      <w:proofErr w:type="gramStart"/>
      <w:r w:rsidRPr="00282291">
        <w:rPr>
          <w:b w:val="0"/>
        </w:rPr>
        <w:t>соблюдения требований правил благоустройства территории сельского поселения</w:t>
      </w:r>
      <w:proofErr w:type="gramEnd"/>
      <w:r w:rsidRPr="00282291">
        <w:rPr>
          <w:b w:val="0"/>
        </w:rPr>
        <w:t xml:space="preserve"> </w:t>
      </w:r>
      <w:proofErr w:type="spellStart"/>
      <w:r w:rsidRPr="00282291">
        <w:rPr>
          <w:b w:val="0"/>
        </w:rPr>
        <w:t>Хамидие</w:t>
      </w:r>
      <w:proofErr w:type="spellEnd"/>
      <w:r w:rsidRPr="00282291">
        <w:rPr>
          <w:b w:val="0"/>
        </w:rPr>
        <w:t xml:space="preserve"> и устранения нарушений в сфере благоустройства;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г) выполнением иных требований законодательства;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proofErr w:type="spellStart"/>
      <w:r w:rsidRPr="00282291">
        <w:rPr>
          <w:b w:val="0"/>
        </w:rPr>
        <w:t>д</w:t>
      </w:r>
      <w:proofErr w:type="spellEnd"/>
      <w:r w:rsidRPr="00282291">
        <w:rPr>
          <w:b w:val="0"/>
        </w:rPr>
        <w:t xml:space="preserve">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Подконтрольными субъектами муниципального контроля в сфере благоустройства являются физические и юридические лица, в </w:t>
      </w:r>
      <w:proofErr w:type="gramStart"/>
      <w:r w:rsidRPr="00282291">
        <w:rPr>
          <w:b w:val="0"/>
        </w:rPr>
        <w:t>рамках</w:t>
      </w:r>
      <w:proofErr w:type="gramEnd"/>
      <w:r w:rsidRPr="00282291">
        <w:rPr>
          <w:b w:val="0"/>
        </w:rPr>
        <w:t xml:space="preserve"> деятельности которых должны соблюдаться требования Правил благоустройства и содержания территории сельского поселения </w:t>
      </w:r>
      <w:proofErr w:type="spellStart"/>
      <w:r w:rsidRPr="00282291">
        <w:rPr>
          <w:b w:val="0"/>
        </w:rPr>
        <w:t>Хамидие</w:t>
      </w:r>
      <w:proofErr w:type="spellEnd"/>
      <w:r w:rsidRPr="00282291">
        <w:rPr>
          <w:b w:val="0"/>
        </w:rPr>
        <w:t xml:space="preserve">, утвержденные Решением Совета местного самоуправления сельского поселения </w:t>
      </w:r>
      <w:proofErr w:type="spellStart"/>
      <w:r w:rsidRPr="00282291">
        <w:rPr>
          <w:b w:val="0"/>
        </w:rPr>
        <w:t>Хамидие</w:t>
      </w:r>
      <w:proofErr w:type="spellEnd"/>
      <w:r w:rsidRPr="00282291">
        <w:rPr>
          <w:b w:val="0"/>
        </w:rPr>
        <w:t xml:space="preserve"> от 31.10.2017 года № 16/2 (далее – Правила), объекты которыми контролируемые лица владеют и (или) пользуются и к которым </w:t>
      </w:r>
      <w:r w:rsidRPr="00282291">
        <w:rPr>
          <w:b w:val="0"/>
        </w:rPr>
        <w:lastRenderedPageBreak/>
        <w:t xml:space="preserve">предъявляются требования Правил, а также их деятельность, действия (бездействие) в рамках которых должны соблюдаться требования Правил. </w:t>
      </w:r>
    </w:p>
    <w:p w:rsidR="00AD734D" w:rsidRPr="00B416FC" w:rsidRDefault="00AD734D" w:rsidP="00AD734D">
      <w:pPr>
        <w:ind w:firstLine="709"/>
        <w:jc w:val="both"/>
        <w:rPr>
          <w:sz w:val="28"/>
          <w:szCs w:val="28"/>
        </w:rPr>
      </w:pPr>
      <w:r w:rsidRPr="00B416FC">
        <w:rPr>
          <w:sz w:val="28"/>
          <w:szCs w:val="28"/>
        </w:rPr>
        <w:t>В отчетном периоде с 1 января по 31 декабря 2022 г проверок (плановых, внеплановых) по муниципальному контролю не проводилось.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</w:p>
    <w:p w:rsidR="00AD734D" w:rsidRPr="00282291" w:rsidRDefault="00AD734D" w:rsidP="00AD734D">
      <w:pPr>
        <w:pStyle w:val="a4"/>
        <w:ind w:firstLine="709"/>
        <w:jc w:val="center"/>
        <w:rPr>
          <w:b w:val="0"/>
        </w:rPr>
      </w:pPr>
    </w:p>
    <w:p w:rsidR="00AD734D" w:rsidRPr="00282291" w:rsidRDefault="00AD734D" w:rsidP="00AD734D">
      <w:pPr>
        <w:pStyle w:val="a4"/>
        <w:jc w:val="center"/>
        <w:rPr>
          <w:b w:val="0"/>
        </w:rPr>
      </w:pPr>
      <w:r w:rsidRPr="00282291">
        <w:rPr>
          <w:b w:val="0"/>
        </w:rPr>
        <w:t>II. Цели и задачи реализации программы профилактики</w:t>
      </w:r>
    </w:p>
    <w:p w:rsidR="00AD734D" w:rsidRPr="00282291" w:rsidRDefault="00AD734D" w:rsidP="00AD734D">
      <w:pPr>
        <w:pStyle w:val="a4"/>
        <w:jc w:val="center"/>
        <w:rPr>
          <w:b w:val="0"/>
        </w:rPr>
      </w:pPr>
    </w:p>
    <w:p w:rsidR="00AD734D" w:rsidRPr="00282291" w:rsidRDefault="00AD734D" w:rsidP="00AD734D">
      <w:pPr>
        <w:pStyle w:val="a4"/>
        <w:jc w:val="center"/>
        <w:rPr>
          <w:b w:val="0"/>
        </w:rPr>
      </w:pPr>
      <w:r w:rsidRPr="00282291">
        <w:rPr>
          <w:b w:val="0"/>
        </w:rPr>
        <w:t>Основными целями Программы профилактики являются:</w:t>
      </w:r>
    </w:p>
    <w:p w:rsidR="00AD734D" w:rsidRPr="00282291" w:rsidRDefault="00AD734D" w:rsidP="00AD734D">
      <w:pPr>
        <w:pStyle w:val="a4"/>
        <w:jc w:val="both"/>
        <w:rPr>
          <w:b w:val="0"/>
        </w:rPr>
      </w:pPr>
      <w:r w:rsidRPr="00282291">
        <w:rPr>
          <w:b w:val="0"/>
          <w:bCs/>
        </w:rPr>
        <w:t> </w:t>
      </w:r>
      <w:r w:rsidRPr="00282291">
        <w:rPr>
          <w:b w:val="0"/>
        </w:rPr>
        <w:t xml:space="preserve"> </w:t>
      </w:r>
    </w:p>
    <w:p w:rsidR="00AD734D" w:rsidRPr="00282291" w:rsidRDefault="00D66C4F" w:rsidP="00AD734D">
      <w:pPr>
        <w:pStyle w:val="a4"/>
        <w:ind w:firstLine="709"/>
        <w:jc w:val="both"/>
        <w:rPr>
          <w:b w:val="0"/>
        </w:rPr>
      </w:pPr>
      <w:r>
        <w:rPr>
          <w:b w:val="0"/>
        </w:rPr>
        <w:t>1.</w:t>
      </w:r>
      <w:r w:rsidR="00AD734D" w:rsidRPr="00282291">
        <w:rPr>
          <w:b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AD734D" w:rsidRPr="00282291" w:rsidRDefault="00D66C4F" w:rsidP="00AD734D">
      <w:pPr>
        <w:pStyle w:val="a4"/>
        <w:ind w:firstLine="709"/>
        <w:jc w:val="both"/>
        <w:rPr>
          <w:b w:val="0"/>
        </w:rPr>
      </w:pPr>
      <w:r>
        <w:rPr>
          <w:b w:val="0"/>
        </w:rPr>
        <w:t>2.</w:t>
      </w:r>
      <w:r w:rsidR="00AD734D" w:rsidRPr="00282291">
        <w:rPr>
          <w:b w:val="0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AD734D" w:rsidRPr="00282291" w:rsidRDefault="00D66C4F" w:rsidP="00AD734D">
      <w:pPr>
        <w:pStyle w:val="a4"/>
        <w:ind w:firstLine="709"/>
        <w:jc w:val="both"/>
        <w:rPr>
          <w:b w:val="0"/>
        </w:rPr>
      </w:pPr>
      <w:r>
        <w:rPr>
          <w:b w:val="0"/>
        </w:rPr>
        <w:t>3.</w:t>
      </w:r>
      <w:r w:rsidR="00AD734D" w:rsidRPr="00282291">
        <w:rPr>
          <w:b w:val="0"/>
        </w:rPr>
        <w:t xml:space="preserve">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  <w:i/>
          <w:iCs/>
        </w:rPr>
        <w:t> </w:t>
      </w:r>
      <w:r w:rsidRPr="00282291">
        <w:rPr>
          <w:b w:val="0"/>
        </w:rPr>
        <w:t xml:space="preserve">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1. Укрепление </w:t>
      </w:r>
      <w:proofErr w:type="gramStart"/>
      <w:r w:rsidRPr="00282291">
        <w:rPr>
          <w:b w:val="0"/>
        </w:rPr>
        <w:t>системы профилактики нарушений рисков причинения</w:t>
      </w:r>
      <w:proofErr w:type="gramEnd"/>
      <w:r w:rsidRPr="00282291">
        <w:rPr>
          <w:b w:val="0"/>
        </w:rPr>
        <w:t xml:space="preserve"> вреда (ущерба) охраняемым законом ценностям;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  </w:t>
      </w:r>
    </w:p>
    <w:p w:rsidR="00AD734D" w:rsidRPr="00282291" w:rsidRDefault="00AD734D" w:rsidP="00AD734D">
      <w:pPr>
        <w:pStyle w:val="a4"/>
        <w:jc w:val="center"/>
        <w:rPr>
          <w:b w:val="0"/>
        </w:rPr>
      </w:pPr>
      <w:r w:rsidRPr="00282291">
        <w:rPr>
          <w:b w:val="0"/>
        </w:rPr>
        <w:t>III. Перечень профилактических мероприятий, сроки (периодичность) их проведения</w:t>
      </w:r>
    </w:p>
    <w:p w:rsidR="00AD734D" w:rsidRPr="00282291" w:rsidRDefault="00AD734D" w:rsidP="00AD734D">
      <w:pPr>
        <w:pStyle w:val="a4"/>
        <w:jc w:val="both"/>
        <w:rPr>
          <w:b w:val="0"/>
        </w:rPr>
      </w:pPr>
      <w:r w:rsidRPr="00282291">
        <w:rPr>
          <w:b w:val="0"/>
          <w:bCs/>
        </w:rPr>
        <w:t> </w:t>
      </w:r>
      <w:r w:rsidRPr="00282291">
        <w:rPr>
          <w:b w:val="0"/>
        </w:rPr>
        <w:t xml:space="preserve">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 xml:space="preserve">В целях профилактики рисков причинения вреда (ущерба) охраняемым законом ценностям администрация проводит следующие профилактические мероприятия: </w:t>
      </w:r>
    </w:p>
    <w:p w:rsidR="00AD734D" w:rsidRPr="00282291" w:rsidRDefault="00AD734D" w:rsidP="00AD73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29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AD734D" w:rsidRPr="00282291" w:rsidRDefault="00AD734D" w:rsidP="00AD73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291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AD734D" w:rsidRPr="00282291" w:rsidRDefault="00AD734D" w:rsidP="00AD73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291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AD734D" w:rsidRPr="00282291" w:rsidRDefault="00AD734D" w:rsidP="00AD73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291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консультирование;</w:t>
      </w:r>
    </w:p>
    <w:p w:rsidR="00AD734D" w:rsidRPr="000B7093" w:rsidRDefault="00AD734D" w:rsidP="00AD73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093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</w:rPr>
      </w:pPr>
      <w:r w:rsidRPr="00282291">
        <w:rPr>
          <w:b w:val="0"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AD734D" w:rsidRDefault="00AD734D" w:rsidP="00AD734D">
      <w:pPr>
        <w:pStyle w:val="a4"/>
        <w:jc w:val="both"/>
      </w:pPr>
    </w:p>
    <w:p w:rsidR="00AD734D" w:rsidRPr="004D7E46" w:rsidRDefault="00AD734D" w:rsidP="00AD734D">
      <w:pPr>
        <w:pStyle w:val="a4"/>
        <w:ind w:firstLine="709"/>
        <w:jc w:val="both"/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AD734D" w:rsidRPr="004D7E46" w:rsidTr="00747401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734D" w:rsidRPr="004D7E46" w:rsidRDefault="00AD734D" w:rsidP="00747401">
            <w:pPr>
              <w:ind w:firstLine="567"/>
              <w:jc w:val="center"/>
              <w:rPr>
                <w:b/>
              </w:rPr>
            </w:pPr>
            <w:r w:rsidRPr="004D7E46">
              <w:rPr>
                <w:b/>
              </w:rPr>
              <w:t>Наименование</w:t>
            </w:r>
          </w:p>
          <w:p w:rsidR="00AD734D" w:rsidRPr="004D7E46" w:rsidRDefault="00AD734D" w:rsidP="00747401">
            <w:pPr>
              <w:ind w:firstLine="567"/>
              <w:jc w:val="center"/>
              <w:rPr>
                <w:b/>
              </w:rPr>
            </w:pPr>
            <w:r w:rsidRPr="004D7E46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734D" w:rsidRPr="004D7E46" w:rsidRDefault="00AD734D" w:rsidP="00747401">
            <w:pPr>
              <w:jc w:val="center"/>
              <w:rPr>
                <w:b/>
              </w:rPr>
            </w:pPr>
            <w:r w:rsidRPr="004D7E46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734D" w:rsidRPr="004D7E46" w:rsidRDefault="00AD734D" w:rsidP="00747401">
            <w:pPr>
              <w:jc w:val="center"/>
              <w:rPr>
                <w:b/>
              </w:rPr>
            </w:pPr>
            <w:r w:rsidRPr="004D7E46">
              <w:rPr>
                <w:b/>
              </w:rPr>
              <w:t>Ответственное должностное лицо</w:t>
            </w:r>
          </w:p>
        </w:tc>
      </w:tr>
      <w:tr w:rsidR="00AD734D" w:rsidRPr="004D7E46" w:rsidTr="00747401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  <w:autoSpaceDE w:val="0"/>
              <w:adjustRightInd w:val="0"/>
              <w:ind w:right="131" w:firstLine="119"/>
            </w:pPr>
            <w:r w:rsidRPr="004D7E46">
              <w:t>Информирование</w:t>
            </w:r>
          </w:p>
          <w:p w:rsidR="00AD734D" w:rsidRPr="004D7E46" w:rsidRDefault="00AD734D" w:rsidP="00747401">
            <w:pPr>
              <w:widowControl w:val="0"/>
              <w:autoSpaceDE w:val="0"/>
              <w:adjustRightInd w:val="0"/>
              <w:ind w:right="131" w:firstLine="119"/>
            </w:pPr>
            <w:r w:rsidRPr="004D7E46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AD734D" w:rsidRPr="004D7E46" w:rsidRDefault="00AD734D" w:rsidP="00747401">
            <w:pPr>
              <w:widowControl w:val="0"/>
              <w:autoSpaceDE w:val="0"/>
              <w:adjustRightInd w:val="0"/>
            </w:pPr>
          </w:p>
          <w:p w:rsidR="00AD734D" w:rsidRPr="004D7E46" w:rsidRDefault="00AD734D" w:rsidP="00747401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r w:rsidRPr="004D7E46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AD734D" w:rsidRPr="004D7E46" w:rsidTr="00747401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  <w:autoSpaceDE w:val="0"/>
              <w:adjustRightInd w:val="0"/>
              <w:ind w:right="131" w:firstLine="119"/>
            </w:pPr>
            <w:r w:rsidRPr="004D7E46">
              <w:t>Обобщение правоприменительной практики</w:t>
            </w:r>
          </w:p>
          <w:p w:rsidR="00AD734D" w:rsidRPr="004D7E46" w:rsidRDefault="00AD734D" w:rsidP="00747401">
            <w:pPr>
              <w:widowControl w:val="0"/>
              <w:autoSpaceDE w:val="0"/>
              <w:adjustRightInd w:val="0"/>
              <w:ind w:right="131" w:firstLine="119"/>
            </w:pPr>
            <w:r w:rsidRPr="004D7E46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AD734D" w:rsidRPr="004D7E46" w:rsidRDefault="00AD734D" w:rsidP="00747401">
            <w:pPr>
              <w:widowControl w:val="0"/>
              <w:autoSpaceDE w:val="0"/>
              <w:adjustRightInd w:val="0"/>
              <w:ind w:right="131" w:firstLine="119"/>
            </w:pPr>
            <w:r w:rsidRPr="004D7E46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AD734D" w:rsidRPr="004D7E46" w:rsidRDefault="00AD734D" w:rsidP="00747401">
            <w:pPr>
              <w:widowControl w:val="0"/>
              <w:autoSpaceDE w:val="0"/>
              <w:adjustRightInd w:val="0"/>
              <w:ind w:firstLine="567"/>
            </w:pPr>
          </w:p>
          <w:p w:rsidR="00AD734D" w:rsidRPr="004D7E46" w:rsidRDefault="00AD734D" w:rsidP="00747401">
            <w:pPr>
              <w:autoSpaceDE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r w:rsidRPr="004D7E46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AD734D" w:rsidRPr="004D7E46" w:rsidRDefault="00AD734D" w:rsidP="00747401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AD734D" w:rsidRPr="004D7E46" w:rsidTr="00747401">
        <w:trPr>
          <w:trHeight w:hRule="exact" w:val="3848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  <w:autoSpaceDE w:val="0"/>
              <w:adjustRightInd w:val="0"/>
              <w:ind w:right="131" w:firstLine="119"/>
            </w:pPr>
            <w:r w:rsidRPr="004D7E46">
              <w:t>Объявление предостережения</w:t>
            </w:r>
          </w:p>
          <w:p w:rsidR="00AD734D" w:rsidRPr="004D7E46" w:rsidRDefault="00AD734D" w:rsidP="00747401">
            <w:pPr>
              <w:widowControl w:val="0"/>
              <w:autoSpaceDE w:val="0"/>
              <w:adjustRightInd w:val="0"/>
              <w:ind w:right="131"/>
            </w:pPr>
            <w:r w:rsidRPr="004D7E46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AD734D" w:rsidRPr="004D7E46" w:rsidRDefault="00AD734D" w:rsidP="00747401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  <w:rPr>
                <w:rFonts w:eastAsia="Courier New"/>
                <w:color w:val="000000"/>
              </w:rPr>
            </w:pPr>
            <w:r w:rsidRPr="004D7E46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  <w:rPr>
                <w:rFonts w:eastAsia="Courier New"/>
                <w:color w:val="000000"/>
              </w:rPr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AD734D" w:rsidRPr="004D7E46" w:rsidTr="00747401">
        <w:trPr>
          <w:trHeight w:hRule="exact" w:val="3535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34D" w:rsidRPr="008B18F9" w:rsidRDefault="00AD734D" w:rsidP="00747401">
            <w:pPr>
              <w:widowControl w:val="0"/>
              <w:autoSpaceDE w:val="0"/>
              <w:adjustRightInd w:val="0"/>
              <w:ind w:right="131" w:firstLine="119"/>
            </w:pPr>
            <w:r w:rsidRPr="008B18F9">
              <w:lastRenderedPageBreak/>
              <w:t>Консультирование.</w:t>
            </w:r>
          </w:p>
          <w:p w:rsidR="00AD734D" w:rsidRPr="006800C3" w:rsidRDefault="00AD734D" w:rsidP="00747401">
            <w:pPr>
              <w:widowControl w:val="0"/>
              <w:autoSpaceDE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8B18F9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B18F9">
              <w:t>видео-конференц-связи</w:t>
            </w:r>
            <w:proofErr w:type="spellEnd"/>
            <w:r w:rsidRPr="008B18F9">
              <w:t>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6800C3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>,</w:t>
            </w:r>
            <w:r w:rsidRPr="006800C3">
              <w:rPr>
                <w:color w:val="333333"/>
                <w:shd w:val="clear" w:color="auto" w:fill="FFFFFF"/>
              </w:rPr>
              <w:t xml:space="preserve"> 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AD734D" w:rsidRPr="006800C3" w:rsidRDefault="00AD734D" w:rsidP="00747401">
            <w:pPr>
              <w:widowControl w:val="0"/>
              <w:autoSpaceDE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</w:p>
          <w:p w:rsidR="00AD734D" w:rsidRPr="004D7E46" w:rsidRDefault="00AD734D" w:rsidP="00747401">
            <w:pPr>
              <w:widowControl w:val="0"/>
              <w:autoSpaceDE w:val="0"/>
              <w:adjustRightInd w:val="0"/>
              <w:ind w:right="131" w:firstLine="119"/>
              <w:rPr>
                <w:color w:val="FF000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  <w:spacing w:line="230" w:lineRule="exact"/>
            </w:pPr>
            <w:r w:rsidRPr="004D7E46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AD734D" w:rsidRPr="004D7E46" w:rsidTr="00747401">
        <w:trPr>
          <w:trHeight w:hRule="exact" w:val="507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  <w:autoSpaceDE w:val="0"/>
              <w:adjustRightInd w:val="0"/>
              <w:ind w:right="131" w:firstLine="119"/>
            </w:pPr>
            <w:r w:rsidRPr="004D7E46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shd w:val="clear" w:color="auto" w:fill="FFFFFF"/>
            </w:pPr>
            <w:r w:rsidRPr="004D7E46">
              <w:t xml:space="preserve">Один раз в год </w:t>
            </w:r>
          </w:p>
          <w:p w:rsidR="00AD734D" w:rsidRPr="004D7E46" w:rsidRDefault="00AD734D" w:rsidP="00747401">
            <w:pPr>
              <w:shd w:val="clear" w:color="auto" w:fill="FFFFFF"/>
            </w:pPr>
          </w:p>
          <w:p w:rsidR="00AD734D" w:rsidRPr="004D7E46" w:rsidRDefault="00AD734D" w:rsidP="00747401">
            <w:pPr>
              <w:shd w:val="clear" w:color="auto" w:fill="FFFFFF"/>
            </w:pPr>
            <w:r w:rsidRPr="004D7E46">
              <w:t xml:space="preserve"> </w:t>
            </w:r>
          </w:p>
          <w:p w:rsidR="00AD734D" w:rsidRPr="004D7E46" w:rsidRDefault="00AD734D" w:rsidP="00747401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AD734D" w:rsidRPr="004D7E46" w:rsidRDefault="00AD734D" w:rsidP="00AD734D">
      <w:pPr>
        <w:ind w:firstLine="709"/>
        <w:jc w:val="both"/>
      </w:pPr>
    </w:p>
    <w:p w:rsidR="00AD734D" w:rsidRPr="004D7E46" w:rsidRDefault="00AD734D" w:rsidP="00AD734D">
      <w:pPr>
        <w:ind w:firstLine="709"/>
        <w:jc w:val="both"/>
      </w:pPr>
      <w:r w:rsidRPr="004D7E46">
        <w:t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Правилах.</w:t>
      </w:r>
    </w:p>
    <w:p w:rsidR="00AD734D" w:rsidRPr="004D7E46" w:rsidRDefault="00AD734D" w:rsidP="00AD734D">
      <w:pPr>
        <w:ind w:firstLine="709"/>
        <w:jc w:val="both"/>
      </w:pPr>
      <w:proofErr w:type="gramStart"/>
      <w:r w:rsidRPr="004D7E46">
        <w:t xml:space="preserve">Информирование осуществляется посредством размещения соответствующих сведений на официальном сайте администрации в информационно – телекоммуникационной сети «Интернет» (далее – официальный сайт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требований статьи 46 Закона № 248 – ФЗ «О государственном контроле (надзоре) и муниципальном контроле в Российской Федерации». </w:t>
      </w:r>
      <w:proofErr w:type="gramEnd"/>
    </w:p>
    <w:p w:rsidR="00AD734D" w:rsidRPr="00282291" w:rsidRDefault="00AD734D" w:rsidP="00AD734D">
      <w:pPr>
        <w:pStyle w:val="a4"/>
        <w:ind w:firstLine="709"/>
        <w:jc w:val="both"/>
        <w:rPr>
          <w:b w:val="0"/>
          <w:sz w:val="24"/>
          <w:szCs w:val="24"/>
        </w:rPr>
      </w:pPr>
      <w:r w:rsidRPr="00282291">
        <w:rPr>
          <w:b w:val="0"/>
          <w:sz w:val="24"/>
          <w:szCs w:val="24"/>
        </w:rPr>
        <w:t xml:space="preserve">Консультирование осуществляется по следующим вопросам: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  <w:sz w:val="24"/>
          <w:szCs w:val="24"/>
        </w:rPr>
      </w:pPr>
      <w:r w:rsidRPr="00282291">
        <w:rPr>
          <w:b w:val="0"/>
          <w:sz w:val="24"/>
          <w:szCs w:val="24"/>
        </w:rPr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  <w:sz w:val="24"/>
          <w:szCs w:val="24"/>
        </w:rPr>
      </w:pPr>
      <w:r w:rsidRPr="00282291">
        <w:rPr>
          <w:b w:val="0"/>
          <w:sz w:val="24"/>
          <w:szCs w:val="24"/>
        </w:rPr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  <w:sz w:val="24"/>
          <w:szCs w:val="24"/>
        </w:rPr>
      </w:pPr>
      <w:r w:rsidRPr="00282291">
        <w:rPr>
          <w:b w:val="0"/>
          <w:sz w:val="24"/>
          <w:szCs w:val="24"/>
        </w:rPr>
        <w:t xml:space="preserve">3) по вопросам проведения профилактических мероприятий.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  <w:sz w:val="24"/>
          <w:szCs w:val="24"/>
        </w:rPr>
      </w:pPr>
      <w:r w:rsidRPr="00282291">
        <w:rPr>
          <w:b w:val="0"/>
          <w:sz w:val="24"/>
          <w:szCs w:val="24"/>
        </w:rPr>
        <w:t xml:space="preserve">Консультирование по однотипным обращениям контролируемых лиц осуществляется посредством размещения на официальном сайте администрации в информационно-телекоммуникационной сети «Интернет» письменного разъяснения, подписанного уполномоченным должностным лицом. </w:t>
      </w:r>
    </w:p>
    <w:p w:rsidR="00AD734D" w:rsidRPr="00282291" w:rsidRDefault="00AD734D" w:rsidP="00AD734D">
      <w:pPr>
        <w:pStyle w:val="a4"/>
        <w:ind w:firstLine="709"/>
        <w:jc w:val="both"/>
        <w:rPr>
          <w:b w:val="0"/>
          <w:sz w:val="24"/>
          <w:szCs w:val="24"/>
        </w:rPr>
      </w:pPr>
    </w:p>
    <w:p w:rsidR="00AD734D" w:rsidRPr="00282291" w:rsidRDefault="00AD734D" w:rsidP="00AD734D">
      <w:pPr>
        <w:pStyle w:val="a4"/>
        <w:jc w:val="center"/>
        <w:rPr>
          <w:b w:val="0"/>
          <w:sz w:val="24"/>
          <w:szCs w:val="24"/>
        </w:rPr>
      </w:pPr>
    </w:p>
    <w:p w:rsidR="00AD734D" w:rsidRPr="00673A63" w:rsidRDefault="00AD734D" w:rsidP="00AD734D">
      <w:pPr>
        <w:pStyle w:val="a4"/>
        <w:jc w:val="center"/>
        <w:rPr>
          <w:sz w:val="24"/>
          <w:szCs w:val="24"/>
        </w:rPr>
      </w:pPr>
      <w:r w:rsidRPr="00282291">
        <w:rPr>
          <w:b w:val="0"/>
          <w:sz w:val="24"/>
          <w:szCs w:val="24"/>
        </w:rPr>
        <w:t>IV. Показатели результативности и эффективности программы профилактики</w:t>
      </w:r>
    </w:p>
    <w:p w:rsidR="00AD734D" w:rsidRPr="00673A63" w:rsidRDefault="00AD734D" w:rsidP="00AD734D">
      <w:pPr>
        <w:pStyle w:val="a4"/>
        <w:jc w:val="center"/>
        <w:rPr>
          <w:sz w:val="24"/>
          <w:szCs w:val="24"/>
        </w:rPr>
      </w:pPr>
    </w:p>
    <w:p w:rsidR="00AD734D" w:rsidRPr="00673A63" w:rsidRDefault="00AD734D" w:rsidP="00AD734D">
      <w:pPr>
        <w:pStyle w:val="a4"/>
        <w:jc w:val="center"/>
        <w:rPr>
          <w:sz w:val="24"/>
          <w:szCs w:val="24"/>
        </w:rPr>
      </w:pPr>
      <w:r w:rsidRPr="00673A63">
        <w:rPr>
          <w:sz w:val="24"/>
          <w:szCs w:val="24"/>
        </w:rPr>
        <w:t>Таблица 2</w:t>
      </w:r>
    </w:p>
    <w:p w:rsidR="00AD734D" w:rsidRPr="004D7E46" w:rsidRDefault="00AD734D" w:rsidP="00AD734D">
      <w:pPr>
        <w:pStyle w:val="a4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024"/>
        <w:gridCol w:w="4484"/>
      </w:tblGrid>
      <w:tr w:rsidR="00AD734D" w:rsidRPr="004D7E46" w:rsidTr="00747401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jc w:val="center"/>
              <w:rPr>
                <w:b/>
              </w:rPr>
            </w:pPr>
            <w:r w:rsidRPr="004D7E46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jc w:val="center"/>
              <w:rPr>
                <w:b/>
              </w:rPr>
            </w:pPr>
            <w:r w:rsidRPr="004D7E46">
              <w:rPr>
                <w:b/>
              </w:rPr>
              <w:t>Величина</w:t>
            </w:r>
          </w:p>
        </w:tc>
      </w:tr>
      <w:tr w:rsidR="00AD734D" w:rsidRPr="004D7E46" w:rsidTr="00747401">
        <w:trPr>
          <w:trHeight w:hRule="exact" w:val="17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  <w:autoSpaceDE w:val="0"/>
              <w:adjustRightInd w:val="0"/>
              <w:ind w:firstLine="119"/>
              <w:jc w:val="both"/>
              <w:rPr>
                <w:rFonts w:cs="Arial"/>
              </w:rPr>
            </w:pPr>
            <w:r w:rsidRPr="004D7E46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AD734D" w:rsidRPr="004D7E46" w:rsidRDefault="00AD734D" w:rsidP="00747401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jc w:val="center"/>
            </w:pPr>
          </w:p>
        </w:tc>
      </w:tr>
      <w:tr w:rsidR="00AD734D" w:rsidRPr="004D7E46" w:rsidTr="00747401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autoSpaceDE w:val="0"/>
              <w:adjustRightInd w:val="0"/>
              <w:ind w:firstLine="119"/>
              <w:jc w:val="both"/>
            </w:pPr>
            <w:r w:rsidRPr="004D7E46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AD734D" w:rsidRPr="004D7E46" w:rsidRDefault="00AD734D" w:rsidP="00747401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jc w:val="center"/>
            </w:pPr>
          </w:p>
        </w:tc>
      </w:tr>
      <w:tr w:rsidR="00AD734D" w:rsidRPr="004D7E46" w:rsidTr="00747401">
        <w:trPr>
          <w:trHeight w:hRule="exact" w:val="246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  <w:autoSpaceDE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4D7E46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4D7E46">
              <w:rPr>
                <w:rFonts w:cs="Arial"/>
              </w:rPr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jc w:val="center"/>
            </w:pPr>
          </w:p>
        </w:tc>
      </w:tr>
      <w:tr w:rsidR="00AD734D" w:rsidRPr="004D7E46" w:rsidTr="00747401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34D" w:rsidRPr="004D7E46" w:rsidRDefault="00AD734D" w:rsidP="00D66C4F">
            <w:pPr>
              <w:widowControl w:val="0"/>
              <w:spacing w:line="274" w:lineRule="exact"/>
            </w:pPr>
            <w:r w:rsidRPr="004D7E46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AD734D" w:rsidRPr="004D7E46" w:rsidRDefault="00AD734D" w:rsidP="00747401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34D" w:rsidRPr="004D7E46" w:rsidRDefault="00AD734D" w:rsidP="00747401">
            <w:pPr>
              <w:widowControl w:val="0"/>
              <w:spacing w:line="277" w:lineRule="exact"/>
              <w:jc w:val="center"/>
            </w:pPr>
          </w:p>
        </w:tc>
      </w:tr>
    </w:tbl>
    <w:p w:rsidR="00AD734D" w:rsidRDefault="00AD734D" w:rsidP="00AD734D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AD734D" w:rsidRPr="00D84C24" w:rsidRDefault="00AD734D" w:rsidP="00AD734D">
      <w:r w:rsidRPr="00D84C24">
        <w:rPr>
          <w:b/>
        </w:rPr>
        <w:t xml:space="preserve">                              </w:t>
      </w:r>
    </w:p>
    <w:p w:rsidR="00AD734D" w:rsidRDefault="00AD734D" w:rsidP="00AD734D"/>
    <w:p w:rsidR="00AD734D" w:rsidRDefault="00AD734D" w:rsidP="00AD734D"/>
    <w:p w:rsidR="00AD734D" w:rsidRDefault="00AD734D" w:rsidP="00AD734D"/>
    <w:p w:rsidR="00AD734D" w:rsidRDefault="00AD734D" w:rsidP="00AD734D"/>
    <w:p w:rsidR="00AD734D" w:rsidRDefault="00AD734D" w:rsidP="00AD734D"/>
    <w:p w:rsidR="00AD734D" w:rsidRDefault="00AD734D" w:rsidP="00AD734D"/>
    <w:p w:rsidR="00D35445" w:rsidRPr="00AD734D" w:rsidRDefault="00D35445" w:rsidP="00AD734D"/>
    <w:sectPr w:rsidR="00D35445" w:rsidRPr="00AD734D" w:rsidSect="004E4BD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46932"/>
    <w:rsid w:val="00051C9C"/>
    <w:rsid w:val="000E24F6"/>
    <w:rsid w:val="00141E05"/>
    <w:rsid w:val="00282291"/>
    <w:rsid w:val="00306504"/>
    <w:rsid w:val="00394DFF"/>
    <w:rsid w:val="003B5CBD"/>
    <w:rsid w:val="00455C16"/>
    <w:rsid w:val="004B163F"/>
    <w:rsid w:val="004E0C0A"/>
    <w:rsid w:val="004E4BDF"/>
    <w:rsid w:val="005B2180"/>
    <w:rsid w:val="005F25C5"/>
    <w:rsid w:val="006932E8"/>
    <w:rsid w:val="006C47A6"/>
    <w:rsid w:val="00821710"/>
    <w:rsid w:val="00A51B74"/>
    <w:rsid w:val="00AD734D"/>
    <w:rsid w:val="00B416FC"/>
    <w:rsid w:val="00B84144"/>
    <w:rsid w:val="00C708A0"/>
    <w:rsid w:val="00CE365D"/>
    <w:rsid w:val="00D35445"/>
    <w:rsid w:val="00D66C4F"/>
    <w:rsid w:val="00E83A04"/>
    <w:rsid w:val="00EC5924"/>
    <w:rsid w:val="00EF22B9"/>
    <w:rsid w:val="00F4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3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34D"/>
    <w:pPr>
      <w:keepNext/>
      <w:keepLines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4693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No Spacing"/>
    <w:link w:val="a3"/>
    <w:uiPriority w:val="1"/>
    <w:qFormat/>
    <w:rsid w:val="00F46932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Normal">
    <w:name w:val="ConsPlusNormal"/>
    <w:link w:val="ConsPlusNormal1"/>
    <w:qFormat/>
    <w:rsid w:val="00F469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9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9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734D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AD734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AD734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734D"/>
    <w:pPr>
      <w:widowControl w:val="0"/>
      <w:shd w:val="clear" w:color="auto" w:fill="FFFFFF"/>
      <w:autoSpaceDN/>
      <w:spacing w:before="180" w:line="274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B9701-7777-45EA-B5F3-0C575AA6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1795</Words>
  <Characters>10237</Characters>
  <Application>Microsoft Office Word</Application>
  <DocSecurity>0</DocSecurity>
  <Lines>85</Lines>
  <Paragraphs>24</Paragraphs>
  <ScaleCrop>false</ScaleCrop>
  <Company/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2023-10-12T11:40:00Z</cp:lastPrinted>
  <dcterms:created xsi:type="dcterms:W3CDTF">2023-10-10T13:27:00Z</dcterms:created>
  <dcterms:modified xsi:type="dcterms:W3CDTF">2023-11-23T06:49:00Z</dcterms:modified>
</cp:coreProperties>
</file>