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F074BA" w:rsidRPr="00576628" w:rsidTr="004231E2">
        <w:trPr>
          <w:trHeight w:val="1268"/>
        </w:trPr>
        <w:tc>
          <w:tcPr>
            <w:tcW w:w="3826" w:type="dxa"/>
          </w:tcPr>
          <w:p w:rsidR="00F074BA" w:rsidRPr="00576628" w:rsidRDefault="00F074BA" w:rsidP="004231E2">
            <w:pPr>
              <w:spacing w:line="256" w:lineRule="auto"/>
              <w:ind w:left="-506"/>
              <w:rPr>
                <w:b/>
                <w:sz w:val="20"/>
                <w:szCs w:val="20"/>
              </w:rPr>
            </w:pPr>
            <w:r w:rsidRPr="00576628">
              <w:rPr>
                <w:b/>
                <w:sz w:val="20"/>
                <w:szCs w:val="20"/>
              </w:rPr>
              <w:t xml:space="preserve">        «</w:t>
            </w:r>
            <w:proofErr w:type="spellStart"/>
            <w:r w:rsidRPr="00576628">
              <w:rPr>
                <w:b/>
                <w:sz w:val="20"/>
                <w:szCs w:val="20"/>
              </w:rPr>
              <w:t>Хьэмидей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b/>
                <w:sz w:val="20"/>
                <w:szCs w:val="20"/>
              </w:rPr>
              <w:t>жылагъуэм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576628">
              <w:rPr>
                <w:b/>
                <w:sz w:val="20"/>
                <w:szCs w:val="20"/>
              </w:rPr>
              <w:t>администрацэ</w:t>
            </w:r>
            <w:proofErr w:type="spellEnd"/>
            <w:r w:rsidRPr="00576628">
              <w:rPr>
                <w:b/>
                <w:sz w:val="20"/>
                <w:szCs w:val="20"/>
              </w:rPr>
              <w:t>»</w:t>
            </w:r>
          </w:p>
          <w:p w:rsidR="00F074BA" w:rsidRPr="00576628" w:rsidRDefault="00F074BA" w:rsidP="004231E2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6628">
              <w:rPr>
                <w:b/>
                <w:sz w:val="20"/>
                <w:szCs w:val="20"/>
              </w:rPr>
              <w:t>муниципальнэ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576628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576628">
              <w:rPr>
                <w:b/>
                <w:sz w:val="20"/>
                <w:szCs w:val="20"/>
              </w:rPr>
              <w:t>уэхущ</w:t>
            </w:r>
            <w:proofErr w:type="spellEnd"/>
            <w:r w:rsidRPr="00576628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576628">
              <w:rPr>
                <w:b/>
                <w:sz w:val="20"/>
                <w:szCs w:val="20"/>
              </w:rPr>
              <w:t>ап</w:t>
            </w:r>
            <w:proofErr w:type="spellEnd"/>
            <w:r w:rsidRPr="00576628">
              <w:rPr>
                <w:b/>
                <w:sz w:val="20"/>
                <w:szCs w:val="20"/>
                <w:lang w:val="en-US"/>
              </w:rPr>
              <w:t>I</w:t>
            </w:r>
            <w:r w:rsidRPr="00576628">
              <w:rPr>
                <w:b/>
                <w:sz w:val="20"/>
                <w:szCs w:val="20"/>
              </w:rPr>
              <w:t xml:space="preserve">э </w:t>
            </w:r>
            <w:proofErr w:type="spellStart"/>
            <w:r w:rsidRPr="00576628">
              <w:rPr>
                <w:b/>
                <w:sz w:val="20"/>
                <w:szCs w:val="20"/>
              </w:rPr>
              <w:t>КъБР</w:t>
            </w:r>
            <w:proofErr w:type="spellEnd"/>
          </w:p>
          <w:p w:rsidR="00F074BA" w:rsidRPr="00576628" w:rsidRDefault="00F074BA" w:rsidP="004231E2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6628">
              <w:rPr>
                <w:b/>
                <w:sz w:val="20"/>
                <w:szCs w:val="20"/>
              </w:rPr>
              <w:t>Тэрч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b/>
                <w:sz w:val="20"/>
                <w:szCs w:val="20"/>
              </w:rPr>
              <w:t>муниципальнэ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район</w:t>
            </w:r>
          </w:p>
          <w:p w:rsidR="00F074BA" w:rsidRPr="00576628" w:rsidRDefault="00F074BA" w:rsidP="004231E2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F074BA" w:rsidRPr="00576628" w:rsidRDefault="00F074BA" w:rsidP="004231E2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576628">
              <w:rPr>
                <w:b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pt;height:51.2pt" o:ole="" fillcolor="window">
                  <v:imagedata r:id="rId4" o:title=""/>
                </v:shape>
                <o:OLEObject Type="Embed" ProgID="Unknown" ShapeID="_x0000_i1025" DrawAspect="Content" ObjectID="_1723019202" r:id="rId5"/>
              </w:object>
            </w:r>
          </w:p>
        </w:tc>
        <w:tc>
          <w:tcPr>
            <w:tcW w:w="4959" w:type="dxa"/>
            <w:hideMark/>
          </w:tcPr>
          <w:p w:rsidR="00F074BA" w:rsidRPr="00576628" w:rsidRDefault="00F074BA" w:rsidP="004231E2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576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b/>
                <w:sz w:val="20"/>
                <w:szCs w:val="20"/>
              </w:rPr>
              <w:t>КъМР-ни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Терк муниципальный </w:t>
            </w:r>
            <w:proofErr w:type="spellStart"/>
            <w:r w:rsidRPr="00576628">
              <w:rPr>
                <w:b/>
                <w:sz w:val="20"/>
                <w:szCs w:val="20"/>
              </w:rPr>
              <w:t>районуну</w:t>
            </w:r>
            <w:proofErr w:type="spellEnd"/>
          </w:p>
          <w:p w:rsidR="00F074BA" w:rsidRPr="00576628" w:rsidRDefault="00F074BA" w:rsidP="004231E2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576628">
              <w:rPr>
                <w:b/>
                <w:sz w:val="20"/>
                <w:szCs w:val="20"/>
              </w:rPr>
              <w:t>«</w:t>
            </w:r>
            <w:proofErr w:type="spellStart"/>
            <w:r w:rsidRPr="00576628">
              <w:rPr>
                <w:b/>
                <w:sz w:val="20"/>
                <w:szCs w:val="20"/>
              </w:rPr>
              <w:t>Хамидие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b/>
                <w:sz w:val="20"/>
                <w:szCs w:val="20"/>
              </w:rPr>
              <w:t>элини</w:t>
            </w:r>
            <w:proofErr w:type="spellEnd"/>
            <w:r w:rsidRPr="00576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6628">
              <w:rPr>
                <w:b/>
                <w:sz w:val="20"/>
                <w:szCs w:val="20"/>
              </w:rPr>
              <w:t>администрациясы</w:t>
            </w:r>
            <w:proofErr w:type="spellEnd"/>
            <w:r w:rsidRPr="00576628">
              <w:rPr>
                <w:b/>
                <w:sz w:val="20"/>
                <w:szCs w:val="20"/>
              </w:rPr>
              <w:t>»</w:t>
            </w:r>
          </w:p>
          <w:p w:rsidR="00F074BA" w:rsidRPr="00576628" w:rsidRDefault="00F074BA" w:rsidP="004231E2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576628">
              <w:rPr>
                <w:b/>
                <w:sz w:val="20"/>
                <w:szCs w:val="20"/>
              </w:rPr>
              <w:t xml:space="preserve">муниципальный </w:t>
            </w:r>
            <w:proofErr w:type="spellStart"/>
            <w:r w:rsidRPr="00576628">
              <w:rPr>
                <w:b/>
                <w:sz w:val="20"/>
                <w:szCs w:val="20"/>
              </w:rPr>
              <w:t>учреждениясы</w:t>
            </w:r>
            <w:proofErr w:type="spellEnd"/>
          </w:p>
        </w:tc>
      </w:tr>
    </w:tbl>
    <w:p w:rsidR="00F074BA" w:rsidRPr="00576628" w:rsidRDefault="00F074BA" w:rsidP="00F074BA">
      <w:pPr>
        <w:jc w:val="center"/>
        <w:rPr>
          <w:b/>
        </w:rPr>
      </w:pPr>
    </w:p>
    <w:p w:rsidR="00F074BA" w:rsidRPr="006246EC" w:rsidRDefault="00F074BA" w:rsidP="00F074BA">
      <w:pPr>
        <w:pStyle w:val="4"/>
      </w:pPr>
      <w:r w:rsidRPr="006246EC">
        <w:t>Муниципальное учреждение</w:t>
      </w:r>
    </w:p>
    <w:p w:rsidR="00F074BA" w:rsidRPr="006246EC" w:rsidRDefault="00F074BA" w:rsidP="00F074BA">
      <w:pPr>
        <w:jc w:val="center"/>
        <w:rPr>
          <w:b/>
        </w:rPr>
      </w:pPr>
      <w:r w:rsidRPr="006246EC">
        <w:rPr>
          <w:b/>
        </w:rPr>
        <w:t xml:space="preserve">«Местная администрация сельского поселения </w:t>
      </w:r>
      <w:proofErr w:type="spellStart"/>
      <w:r w:rsidRPr="006246EC">
        <w:rPr>
          <w:b/>
        </w:rPr>
        <w:t>Хамидие</w:t>
      </w:r>
      <w:proofErr w:type="spellEnd"/>
      <w:r w:rsidRPr="006246EC">
        <w:rPr>
          <w:b/>
        </w:rPr>
        <w:t>»</w:t>
      </w:r>
    </w:p>
    <w:p w:rsidR="00F074BA" w:rsidRPr="006246EC" w:rsidRDefault="00F074BA" w:rsidP="00F074BA">
      <w:pPr>
        <w:jc w:val="center"/>
        <w:rPr>
          <w:b/>
        </w:rPr>
      </w:pPr>
      <w:r w:rsidRPr="006246EC">
        <w:rPr>
          <w:b/>
        </w:rPr>
        <w:t>Терского муниципального района</w:t>
      </w:r>
    </w:p>
    <w:p w:rsidR="00F074BA" w:rsidRPr="006246EC" w:rsidRDefault="00F074BA" w:rsidP="00F074BA">
      <w:pPr>
        <w:jc w:val="center"/>
        <w:rPr>
          <w:b/>
        </w:rPr>
      </w:pPr>
      <w:r w:rsidRPr="006246EC">
        <w:rPr>
          <w:b/>
        </w:rPr>
        <w:t>Кабардино-Балкарской Республики</w:t>
      </w:r>
    </w:p>
    <w:p w:rsidR="00F074BA" w:rsidRPr="006246EC" w:rsidRDefault="00F074BA" w:rsidP="00F074BA">
      <w:pPr>
        <w:jc w:val="right"/>
        <w:rPr>
          <w:b/>
          <w:sz w:val="20"/>
          <w:szCs w:val="20"/>
        </w:rPr>
      </w:pPr>
      <w:r w:rsidRPr="006246EC">
        <w:rPr>
          <w:sz w:val="28"/>
          <w:szCs w:val="28"/>
          <w:lang w:eastAsia="en-US"/>
        </w:rPr>
        <w:pict>
          <v:line id="_x0000_s1029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6246EC">
        <w:rPr>
          <w:sz w:val="28"/>
          <w:szCs w:val="28"/>
          <w:lang w:eastAsia="en-US"/>
        </w:rPr>
        <w:pict>
          <v:line id="_x0000_s1030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F074BA" w:rsidRPr="006246EC" w:rsidRDefault="00F074BA" w:rsidP="00F074BA">
      <w:pPr>
        <w:ind w:left="-360"/>
        <w:rPr>
          <w:b/>
          <w:sz w:val="16"/>
          <w:szCs w:val="16"/>
        </w:rPr>
      </w:pPr>
      <w:r w:rsidRPr="006246EC">
        <w:rPr>
          <w:b/>
          <w:sz w:val="16"/>
          <w:szCs w:val="16"/>
        </w:rPr>
        <w:t xml:space="preserve">                          361213 Россия, КБР, Терский район, </w:t>
      </w:r>
      <w:proofErr w:type="spellStart"/>
      <w:r w:rsidRPr="006246EC">
        <w:rPr>
          <w:b/>
          <w:sz w:val="16"/>
          <w:szCs w:val="16"/>
        </w:rPr>
        <w:t>с</w:t>
      </w:r>
      <w:proofErr w:type="gramStart"/>
      <w:r w:rsidRPr="006246EC">
        <w:rPr>
          <w:b/>
          <w:sz w:val="16"/>
          <w:szCs w:val="16"/>
        </w:rPr>
        <w:t>.Х</w:t>
      </w:r>
      <w:proofErr w:type="gramEnd"/>
      <w:r w:rsidRPr="006246EC">
        <w:rPr>
          <w:b/>
          <w:sz w:val="16"/>
          <w:szCs w:val="16"/>
        </w:rPr>
        <w:t>амидие</w:t>
      </w:r>
      <w:proofErr w:type="spellEnd"/>
      <w:r w:rsidRPr="006246EC">
        <w:rPr>
          <w:b/>
          <w:sz w:val="16"/>
          <w:szCs w:val="16"/>
        </w:rPr>
        <w:t xml:space="preserve">, ул. Кудаева,52                                   Тел. 8 (86632)  73-6-46    </w:t>
      </w:r>
    </w:p>
    <w:p w:rsidR="00F074BA" w:rsidRPr="006246EC" w:rsidRDefault="00F074BA" w:rsidP="00F074BA"/>
    <w:p w:rsidR="00F074BA" w:rsidRPr="006246EC" w:rsidRDefault="00F074BA" w:rsidP="00F074BA">
      <w:pPr>
        <w:rPr>
          <w:sz w:val="28"/>
          <w:szCs w:val="28"/>
        </w:rPr>
      </w:pPr>
      <w:r w:rsidRPr="006246EC">
        <w:rPr>
          <w:sz w:val="28"/>
          <w:szCs w:val="28"/>
        </w:rPr>
        <w:t xml:space="preserve">23.08.2022                                                                                          </w:t>
      </w:r>
      <w:proofErr w:type="spellStart"/>
      <w:r w:rsidRPr="006246EC">
        <w:rPr>
          <w:sz w:val="28"/>
          <w:szCs w:val="28"/>
        </w:rPr>
        <w:t>с</w:t>
      </w:r>
      <w:proofErr w:type="gramStart"/>
      <w:r w:rsidRPr="006246EC">
        <w:rPr>
          <w:sz w:val="28"/>
          <w:szCs w:val="28"/>
        </w:rPr>
        <w:t>.Х</w:t>
      </w:r>
      <w:proofErr w:type="gramEnd"/>
      <w:r w:rsidRPr="006246EC">
        <w:rPr>
          <w:sz w:val="28"/>
          <w:szCs w:val="28"/>
        </w:rPr>
        <w:t>амидие</w:t>
      </w:r>
      <w:proofErr w:type="spellEnd"/>
    </w:p>
    <w:p w:rsidR="00F074BA" w:rsidRPr="006246EC" w:rsidRDefault="00F074BA" w:rsidP="00F074BA">
      <w:pPr>
        <w:jc w:val="center"/>
        <w:rPr>
          <w:b/>
          <w:sz w:val="28"/>
          <w:szCs w:val="28"/>
        </w:rPr>
      </w:pPr>
      <w:r w:rsidRPr="006246EC">
        <w:rPr>
          <w:b/>
          <w:sz w:val="28"/>
          <w:szCs w:val="28"/>
        </w:rPr>
        <w:t>ПОСТАНОВЛЕНЭ      № 30-п</w:t>
      </w:r>
    </w:p>
    <w:p w:rsidR="00F074BA" w:rsidRPr="006246EC" w:rsidRDefault="00F074BA" w:rsidP="00F074BA">
      <w:pPr>
        <w:jc w:val="center"/>
        <w:rPr>
          <w:b/>
          <w:sz w:val="28"/>
          <w:szCs w:val="28"/>
        </w:rPr>
      </w:pPr>
      <w:r w:rsidRPr="006246EC">
        <w:rPr>
          <w:b/>
          <w:sz w:val="28"/>
          <w:szCs w:val="28"/>
        </w:rPr>
        <w:t>БЕГИМ                         № 30-п</w:t>
      </w:r>
    </w:p>
    <w:p w:rsidR="00F074BA" w:rsidRPr="006246EC" w:rsidRDefault="00F074BA" w:rsidP="00F074BA">
      <w:pPr>
        <w:jc w:val="center"/>
        <w:rPr>
          <w:b/>
          <w:sz w:val="28"/>
          <w:szCs w:val="28"/>
        </w:rPr>
      </w:pPr>
      <w:r w:rsidRPr="006246EC">
        <w:rPr>
          <w:b/>
          <w:sz w:val="28"/>
          <w:szCs w:val="28"/>
        </w:rPr>
        <w:t>ПОСТАНОВЛЕНИЕ   №30-п</w:t>
      </w:r>
    </w:p>
    <w:p w:rsidR="00F074BA" w:rsidRPr="006246EC" w:rsidRDefault="00F074BA" w:rsidP="00F074BA">
      <w:pPr>
        <w:jc w:val="center"/>
        <w:rPr>
          <w:b/>
          <w:sz w:val="28"/>
          <w:szCs w:val="28"/>
        </w:rPr>
      </w:pPr>
    </w:p>
    <w:p w:rsidR="00F074BA" w:rsidRPr="006246EC" w:rsidRDefault="00F074BA" w:rsidP="00F074BA">
      <w:pPr>
        <w:jc w:val="center"/>
        <w:rPr>
          <w:b/>
          <w:bCs/>
        </w:rPr>
      </w:pPr>
      <w:proofErr w:type="gramStart"/>
      <w:r w:rsidRPr="006246EC">
        <w:rPr>
          <w:b/>
        </w:rPr>
        <w:t xml:space="preserve">«О внесении изменений в Постановление № 19-п от 06.06.2022 г. «Об утверждении </w:t>
      </w:r>
      <w:r w:rsidRPr="006246EC">
        <w:rPr>
          <w:b/>
          <w:bCs/>
        </w:rPr>
        <w:t>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</w:t>
      </w:r>
      <w:proofErr w:type="gramEnd"/>
      <w:r w:rsidRPr="006246EC">
        <w:rPr>
          <w:b/>
          <w:bCs/>
        </w:rPr>
        <w:t xml:space="preserve">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 </w:t>
      </w:r>
      <w:hyperlink r:id="rId6" w:history="1">
        <w:r w:rsidRPr="006246EC">
          <w:rPr>
            <w:b/>
            <w:bCs/>
          </w:rPr>
          <w:t>Федеральным законом от 25 декабря 2008 года N 273-ФЗ "О противодействии коррупции"</w:t>
        </w:r>
      </w:hyperlink>
      <w:r w:rsidRPr="006246EC">
        <w:rPr>
          <w:b/>
          <w:bCs/>
        </w:rPr>
        <w:t> и другими нормативными правовыми актами Российской Федерации»</w:t>
      </w:r>
    </w:p>
    <w:p w:rsidR="00F074BA" w:rsidRPr="006246EC" w:rsidRDefault="00F074BA" w:rsidP="00F074BA">
      <w:pPr>
        <w:jc w:val="center"/>
        <w:rPr>
          <w:b/>
          <w:bCs/>
        </w:rPr>
      </w:pPr>
    </w:p>
    <w:p w:rsidR="00F074BA" w:rsidRPr="006246EC" w:rsidRDefault="00F074BA" w:rsidP="00F074BA">
      <w:pPr>
        <w:pStyle w:val="a3"/>
        <w:ind w:firstLine="709"/>
        <w:jc w:val="both"/>
        <w:rPr>
          <w:rFonts w:ascii="Times New Roman" w:hAnsi="Times New Roman"/>
          <w:b/>
        </w:rPr>
      </w:pPr>
      <w:proofErr w:type="gramStart"/>
      <w:r w:rsidRPr="006246EC">
        <w:rPr>
          <w:rFonts w:ascii="Times New Roman" w:hAnsi="Times New Roman"/>
          <w:color w:val="000000"/>
        </w:rPr>
        <w:t>Рассмотрев внесенное Прокуратурой Терского муниципального района представление  от 29.06.2022 года № 11-42/</w:t>
      </w:r>
      <w:proofErr w:type="spellStart"/>
      <w:r w:rsidRPr="006246EC">
        <w:rPr>
          <w:rFonts w:ascii="Times New Roman" w:hAnsi="Times New Roman"/>
          <w:color w:val="000000"/>
        </w:rPr>
        <w:t>Прдп</w:t>
      </w:r>
      <w:proofErr w:type="spellEnd"/>
      <w:r w:rsidRPr="006246EC">
        <w:rPr>
          <w:rFonts w:ascii="Times New Roman" w:hAnsi="Times New Roman"/>
          <w:color w:val="000000"/>
        </w:rPr>
        <w:t xml:space="preserve"> 837-22</w:t>
      </w:r>
      <w:r w:rsidRPr="006246EC">
        <w:rPr>
          <w:rFonts w:ascii="Times New Roman" w:hAnsi="Times New Roman"/>
          <w:color w:val="000000"/>
          <w:bdr w:val="none" w:sz="0" w:space="0" w:color="auto" w:frame="1"/>
          <w:shd w:val="clear" w:color="auto" w:fill="F9F9F9"/>
        </w:rPr>
        <w:t>,</w:t>
      </w:r>
      <w:r w:rsidRPr="006246EC">
        <w:rPr>
          <w:rFonts w:ascii="Times New Roman" w:hAnsi="Times New Roman"/>
        </w:rPr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 и на основании</w:t>
      </w:r>
      <w:r w:rsidRPr="006246EC">
        <w:rPr>
          <w:rFonts w:ascii="Times New Roman" w:hAnsi="Times New Roman"/>
          <w:color w:val="000000"/>
          <w:bdr w:val="none" w:sz="0" w:space="0" w:color="auto" w:frame="1"/>
          <w:shd w:val="clear" w:color="auto" w:fill="F9F9F9"/>
        </w:rPr>
        <w:t xml:space="preserve"> ч.7 статьи 8, ч. 1 и 2 статьи 8.2 Федерального закона от 25.12.2008 № 273-ФЗ «О противодействии коррупции»</w:t>
      </w:r>
      <w:r w:rsidRPr="006246EC">
        <w:rPr>
          <w:rFonts w:ascii="Times New Roman" w:hAnsi="Times New Roman"/>
          <w:color w:val="444444"/>
          <w:bdr w:val="none" w:sz="0" w:space="0" w:color="auto" w:frame="1"/>
          <w:shd w:val="clear" w:color="auto" w:fill="F9F9F9"/>
        </w:rPr>
        <w:t> </w:t>
      </w:r>
      <w:r w:rsidRPr="006246EC">
        <w:rPr>
          <w:rFonts w:ascii="Times New Roman" w:hAnsi="Times New Roman"/>
          <w:bdr w:val="none" w:sz="0" w:space="0" w:color="auto" w:frame="1"/>
          <w:shd w:val="clear" w:color="auto" w:fill="F9F9F9"/>
        </w:rPr>
        <w:t>(с изменениями на 6 марта 2022 года)</w:t>
      </w:r>
      <w:proofErr w:type="gramEnd"/>
    </w:p>
    <w:p w:rsidR="00F074BA" w:rsidRPr="006246EC" w:rsidRDefault="00F074BA" w:rsidP="00F074BA">
      <w:pPr>
        <w:pStyle w:val="a3"/>
        <w:ind w:firstLine="709"/>
        <w:jc w:val="both"/>
        <w:rPr>
          <w:rFonts w:ascii="Times New Roman" w:hAnsi="Times New Roman"/>
          <w:b/>
        </w:rPr>
      </w:pPr>
      <w:r w:rsidRPr="006246EC">
        <w:rPr>
          <w:rFonts w:ascii="Times New Roman" w:hAnsi="Times New Roman"/>
          <w:b/>
        </w:rPr>
        <w:t>ПОСТАНОВЛЯЮ:</w:t>
      </w:r>
    </w:p>
    <w:p w:rsidR="00F074BA" w:rsidRPr="006246EC" w:rsidRDefault="00F074BA" w:rsidP="00F074BA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6246EC">
        <w:t xml:space="preserve">1. </w:t>
      </w:r>
      <w:proofErr w:type="gramStart"/>
      <w:r w:rsidRPr="006246EC">
        <w:t xml:space="preserve">Внести в Постановление № 19-П от 06.06.2022 г. «Об утверждении </w:t>
      </w:r>
      <w:r w:rsidRPr="006246EC">
        <w:rPr>
          <w:rFonts w:eastAsia="Calibri"/>
        </w:rPr>
        <w:t xml:space="preserve">Положения о  проверке достоверности и полноты сведений  доходах, об имуществе и обязательствах имущественного характера, предоставляемых гражданами, претендующими на замещение должностей муниципальной службы, включенных  в соответствующий перечень, муниципальными служащими, замещающими указанные должности, достоверности и полноты сведений, предоставляемых гражданами при поступлении на муниципальную службу в соответствии с нормативными правовыми актами Российской </w:t>
      </w:r>
      <w:proofErr w:type="gramEnd"/>
    </w:p>
    <w:p w:rsidR="00F074BA" w:rsidRPr="006246EC" w:rsidRDefault="00F074BA" w:rsidP="00F074BA">
      <w:pPr>
        <w:widowControl w:val="0"/>
        <w:autoSpaceDE w:val="0"/>
        <w:autoSpaceDN w:val="0"/>
        <w:adjustRightInd w:val="0"/>
        <w:jc w:val="both"/>
      </w:pPr>
      <w:r w:rsidRPr="006246EC">
        <w:rPr>
          <w:rFonts w:eastAsia="Calibri"/>
        </w:rPr>
        <w:t>Федерации, соблюдения муниципальными служащими ограничений и запретов, требований  о предотвращении или об урегулировании конфликта интересов, исполнения ими обязанностей, установленных Федеральным законом от 25.12.2008г. № 273 «О противодействии коррупции» и другими нормативными правовыми актами Российской Федерации</w:t>
      </w:r>
      <w:r w:rsidRPr="006246EC">
        <w:t>» изменения следующего содержания:</w:t>
      </w:r>
    </w:p>
    <w:p w:rsidR="00F074BA" w:rsidRPr="006246EC" w:rsidRDefault="00F074BA" w:rsidP="00F074BA">
      <w:pPr>
        <w:pStyle w:val="a3"/>
        <w:jc w:val="both"/>
        <w:rPr>
          <w:rFonts w:ascii="Times New Roman" w:hAnsi="Times New Roman"/>
        </w:rPr>
      </w:pPr>
      <w:r w:rsidRPr="006246EC">
        <w:rPr>
          <w:rFonts w:ascii="Times New Roman" w:hAnsi="Times New Roman"/>
          <w:b/>
        </w:rPr>
        <w:t>1)</w:t>
      </w:r>
      <w:r w:rsidRPr="006246EC">
        <w:rPr>
          <w:rFonts w:ascii="Times New Roman" w:hAnsi="Times New Roman"/>
        </w:rPr>
        <w:t>.</w:t>
      </w:r>
      <w:r w:rsidRPr="006246EC">
        <w:rPr>
          <w:rFonts w:ascii="Times New Roman" w:hAnsi="Times New Roman"/>
          <w:b/>
        </w:rPr>
        <w:t>Пункт «9» дополнить абзацами следующего содержания:</w:t>
      </w:r>
    </w:p>
    <w:p w:rsidR="00F074BA" w:rsidRPr="006246EC" w:rsidRDefault="00F074BA" w:rsidP="00F074BA">
      <w:pPr>
        <w:pStyle w:val="a3"/>
        <w:jc w:val="both"/>
        <w:rPr>
          <w:rFonts w:ascii="Times New Roman" w:hAnsi="Times New Roman"/>
          <w:color w:val="000000"/>
        </w:rPr>
      </w:pPr>
      <w:r w:rsidRPr="006246EC">
        <w:rPr>
          <w:rFonts w:ascii="Times New Roman" w:hAnsi="Times New Roman"/>
          <w:color w:val="000000"/>
        </w:rPr>
        <w:lastRenderedPageBreak/>
        <w:t xml:space="preserve">      В случае</w:t>
      </w:r>
      <w:proofErr w:type="gramStart"/>
      <w:r w:rsidRPr="006246EC">
        <w:rPr>
          <w:rFonts w:ascii="Times New Roman" w:hAnsi="Times New Roman"/>
          <w:color w:val="000000"/>
        </w:rPr>
        <w:t>,</w:t>
      </w:r>
      <w:proofErr w:type="gramEnd"/>
      <w:r w:rsidRPr="006246EC">
        <w:rPr>
          <w:rFonts w:ascii="Times New Roman" w:hAnsi="Times New Roman"/>
          <w:color w:val="000000"/>
        </w:rPr>
        <w:t xml:space="preserve">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F074BA" w:rsidRPr="006246EC" w:rsidRDefault="00F074BA" w:rsidP="00F074BA">
      <w:pPr>
        <w:pStyle w:val="a3"/>
        <w:jc w:val="both"/>
        <w:rPr>
          <w:rFonts w:ascii="Times New Roman" w:hAnsi="Times New Roman"/>
          <w:color w:val="000000"/>
        </w:rPr>
      </w:pPr>
      <w:r w:rsidRPr="006246EC">
        <w:rPr>
          <w:rFonts w:ascii="Times New Roman" w:hAnsi="Times New Roman"/>
          <w:color w:val="000000"/>
        </w:rPr>
        <w:t xml:space="preserve">   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F074BA" w:rsidRPr="006246EC" w:rsidRDefault="00F074BA" w:rsidP="00F074BA">
      <w:pPr>
        <w:pStyle w:val="a3"/>
        <w:jc w:val="both"/>
        <w:rPr>
          <w:rFonts w:ascii="Times New Roman" w:hAnsi="Times New Roman"/>
          <w:color w:val="000000"/>
        </w:rPr>
      </w:pPr>
      <w:r w:rsidRPr="006246EC">
        <w:rPr>
          <w:rFonts w:ascii="Times New Roman" w:hAnsi="Times New Roman"/>
          <w:color w:val="000000"/>
        </w:rPr>
        <w:t xml:space="preserve">      </w:t>
      </w:r>
      <w:proofErr w:type="gramStart"/>
      <w:r w:rsidRPr="006246EC">
        <w:rPr>
          <w:rFonts w:ascii="Times New Roman" w:hAnsi="Times New Roman"/>
          <w:color w:val="000000"/>
        </w:rPr>
        <w:t>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</w:t>
      </w:r>
      <w:proofErr w:type="gramEnd"/>
      <w:r w:rsidRPr="006246EC">
        <w:rPr>
          <w:rFonts w:ascii="Times New Roman" w:hAnsi="Times New Roman"/>
          <w:color w:val="000000"/>
        </w:rPr>
        <w:t xml:space="preserve">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F074BA" w:rsidRPr="006246EC" w:rsidRDefault="00F074BA" w:rsidP="00F074BA">
      <w:pPr>
        <w:ind w:firstLine="708"/>
        <w:jc w:val="both"/>
      </w:pPr>
      <w:r w:rsidRPr="006246EC">
        <w:t>2. Обнародовать данное постановление в установленном порядке.</w:t>
      </w:r>
    </w:p>
    <w:p w:rsidR="00F074BA" w:rsidRPr="006246EC" w:rsidRDefault="00F074BA" w:rsidP="00F074BA"/>
    <w:p w:rsidR="00F074BA" w:rsidRPr="006246EC" w:rsidRDefault="00F074BA" w:rsidP="00F074BA"/>
    <w:p w:rsidR="00F074BA" w:rsidRPr="006246EC" w:rsidRDefault="00F074BA" w:rsidP="00F074BA"/>
    <w:p w:rsidR="00F074BA" w:rsidRPr="006246EC" w:rsidRDefault="00F074BA" w:rsidP="00F074BA"/>
    <w:p w:rsidR="00F074BA" w:rsidRPr="006246EC" w:rsidRDefault="00F074BA" w:rsidP="00F074BA"/>
    <w:p w:rsidR="00F074BA" w:rsidRPr="006246EC" w:rsidRDefault="00F074BA" w:rsidP="00F074BA">
      <w:pPr>
        <w:pStyle w:val="a3"/>
        <w:rPr>
          <w:rStyle w:val="a5"/>
          <w:rFonts w:ascii="Times New Roman" w:hAnsi="Times New Roman"/>
          <w:b w:val="0"/>
        </w:rPr>
      </w:pPr>
      <w:r w:rsidRPr="006246EC">
        <w:rPr>
          <w:rStyle w:val="a5"/>
          <w:rFonts w:ascii="Times New Roman" w:hAnsi="Times New Roman"/>
        </w:rPr>
        <w:t xml:space="preserve">Глава местной администрации </w:t>
      </w:r>
      <w:proofErr w:type="spellStart"/>
      <w:r w:rsidRPr="006246EC">
        <w:rPr>
          <w:rStyle w:val="a5"/>
          <w:rFonts w:ascii="Times New Roman" w:hAnsi="Times New Roman"/>
        </w:rPr>
        <w:t>с.п</w:t>
      </w:r>
      <w:proofErr w:type="gramStart"/>
      <w:r w:rsidRPr="006246EC">
        <w:rPr>
          <w:rStyle w:val="a5"/>
          <w:rFonts w:ascii="Times New Roman" w:hAnsi="Times New Roman"/>
        </w:rPr>
        <w:t>.Х</w:t>
      </w:r>
      <w:proofErr w:type="gramEnd"/>
      <w:r w:rsidRPr="006246EC">
        <w:rPr>
          <w:rStyle w:val="a5"/>
          <w:rFonts w:ascii="Times New Roman" w:hAnsi="Times New Roman"/>
        </w:rPr>
        <w:t>амидие</w:t>
      </w:r>
      <w:proofErr w:type="spellEnd"/>
      <w:r w:rsidRPr="006246EC">
        <w:rPr>
          <w:rStyle w:val="a5"/>
          <w:rFonts w:ascii="Times New Roman" w:hAnsi="Times New Roman"/>
        </w:rPr>
        <w:t xml:space="preserve"> </w:t>
      </w:r>
    </w:p>
    <w:p w:rsidR="00F074BA" w:rsidRPr="006246EC" w:rsidRDefault="00F074BA" w:rsidP="00F074BA">
      <w:pPr>
        <w:pStyle w:val="a3"/>
        <w:rPr>
          <w:rStyle w:val="a5"/>
          <w:rFonts w:ascii="Times New Roman" w:hAnsi="Times New Roman"/>
          <w:b w:val="0"/>
        </w:rPr>
      </w:pPr>
      <w:r w:rsidRPr="006246EC">
        <w:rPr>
          <w:rStyle w:val="a5"/>
          <w:rFonts w:ascii="Times New Roman" w:hAnsi="Times New Roman"/>
        </w:rPr>
        <w:t xml:space="preserve">Терского муниципального района КБР                                        А.В.Керимов </w:t>
      </w:r>
    </w:p>
    <w:p w:rsidR="00F074BA" w:rsidRDefault="00F074BA" w:rsidP="00F074BA">
      <w:pPr>
        <w:pStyle w:val="a3"/>
        <w:rPr>
          <w:rStyle w:val="a5"/>
          <w:b w:val="0"/>
        </w:rPr>
      </w:pPr>
    </w:p>
    <w:p w:rsidR="00F074BA" w:rsidRDefault="00F074BA" w:rsidP="00F074BA">
      <w:pPr>
        <w:pStyle w:val="a3"/>
        <w:rPr>
          <w:rStyle w:val="a5"/>
          <w:b w:val="0"/>
        </w:rPr>
      </w:pPr>
    </w:p>
    <w:p w:rsidR="00F074BA" w:rsidRDefault="00F074BA" w:rsidP="00F074BA">
      <w:pPr>
        <w:pStyle w:val="a3"/>
        <w:rPr>
          <w:rStyle w:val="a5"/>
          <w:b w:val="0"/>
        </w:rPr>
      </w:pPr>
    </w:p>
    <w:p w:rsidR="00F074BA" w:rsidRDefault="00F074BA" w:rsidP="00F074BA">
      <w:pPr>
        <w:pStyle w:val="a3"/>
        <w:rPr>
          <w:rStyle w:val="a5"/>
          <w:b w:val="0"/>
        </w:rPr>
      </w:pPr>
    </w:p>
    <w:p w:rsidR="00F074BA" w:rsidRDefault="00F074BA" w:rsidP="00F074BA">
      <w:pPr>
        <w:pStyle w:val="a3"/>
        <w:rPr>
          <w:rStyle w:val="a5"/>
          <w:b w:val="0"/>
        </w:rPr>
      </w:pPr>
    </w:p>
    <w:p w:rsidR="00F074BA" w:rsidRDefault="00F074BA" w:rsidP="00F074BA">
      <w:pPr>
        <w:pStyle w:val="a3"/>
        <w:rPr>
          <w:rStyle w:val="a5"/>
          <w:b w:val="0"/>
        </w:rPr>
      </w:pPr>
    </w:p>
    <w:p w:rsidR="00F074BA" w:rsidRDefault="00F074BA" w:rsidP="00F074BA">
      <w:pPr>
        <w:pStyle w:val="a3"/>
        <w:rPr>
          <w:rStyle w:val="a5"/>
          <w:b w:val="0"/>
        </w:rPr>
      </w:pPr>
    </w:p>
    <w:p w:rsidR="00F074BA" w:rsidRDefault="00F074BA" w:rsidP="00F074BA">
      <w:pPr>
        <w:pStyle w:val="a3"/>
        <w:rPr>
          <w:rStyle w:val="a5"/>
          <w:b w:val="0"/>
        </w:rPr>
      </w:pPr>
    </w:p>
    <w:p w:rsidR="00F074BA" w:rsidRDefault="00F074BA" w:rsidP="00F074BA">
      <w:pPr>
        <w:pStyle w:val="a3"/>
        <w:rPr>
          <w:rStyle w:val="a5"/>
          <w:b w:val="0"/>
        </w:rPr>
      </w:pPr>
    </w:p>
    <w:p w:rsidR="004F3001" w:rsidRPr="00F074BA" w:rsidRDefault="004F3001" w:rsidP="00F074BA">
      <w:pPr>
        <w:rPr>
          <w:szCs w:val="28"/>
        </w:rPr>
      </w:pPr>
    </w:p>
    <w:sectPr w:rsidR="004F3001" w:rsidRPr="00F074BA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4F3001"/>
    <w:rsid w:val="00097767"/>
    <w:rsid w:val="000B70D4"/>
    <w:rsid w:val="00152FE9"/>
    <w:rsid w:val="00281C62"/>
    <w:rsid w:val="003206B7"/>
    <w:rsid w:val="004F3001"/>
    <w:rsid w:val="0050755F"/>
    <w:rsid w:val="006246EC"/>
    <w:rsid w:val="0086731E"/>
    <w:rsid w:val="008B363E"/>
    <w:rsid w:val="008E2034"/>
    <w:rsid w:val="009123E3"/>
    <w:rsid w:val="009E152A"/>
    <w:rsid w:val="00B13594"/>
    <w:rsid w:val="00D35445"/>
    <w:rsid w:val="00F07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B70D4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30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rsid w:val="000B70D4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F074BA"/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qFormat/>
    <w:rsid w:val="00F074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135263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2022-07-07T06:43:00Z</dcterms:created>
  <dcterms:modified xsi:type="dcterms:W3CDTF">2022-08-26T08:39:00Z</dcterms:modified>
</cp:coreProperties>
</file>