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CDD" w:rsidRPr="00F21259" w:rsidRDefault="00DB5CDD" w:rsidP="00DB5C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DB5CDD" w:rsidRPr="00F21259" w:rsidRDefault="00DB5CDD" w:rsidP="00DB5C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об обращениях граждан, поступивши</w:t>
      </w:r>
      <w:r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2850D5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spellStart"/>
      <w:r w:rsidR="002850D5"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 w:rsidR="002850D5">
        <w:rPr>
          <w:rFonts w:ascii="Times New Roman" w:hAnsi="Times New Roman" w:cs="Times New Roman"/>
          <w:b/>
          <w:sz w:val="28"/>
          <w:szCs w:val="28"/>
        </w:rPr>
        <w:t xml:space="preserve">  за </w:t>
      </w:r>
      <w:r>
        <w:rPr>
          <w:rFonts w:ascii="Times New Roman" w:hAnsi="Times New Roman" w:cs="Times New Roman"/>
          <w:b/>
          <w:sz w:val="28"/>
          <w:szCs w:val="28"/>
        </w:rPr>
        <w:t>2025 г.</w:t>
      </w:r>
    </w:p>
    <w:p w:rsidR="00DB5CDD" w:rsidRPr="009628AF" w:rsidRDefault="00DB5CDD" w:rsidP="00DB5C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DB5CDD" w:rsidRPr="009628AF" w:rsidTr="001E1831">
        <w:trPr>
          <w:trHeight w:val="125"/>
        </w:trPr>
        <w:tc>
          <w:tcPr>
            <w:tcW w:w="779" w:type="dxa"/>
          </w:tcPr>
          <w:p w:rsidR="00DB5CDD" w:rsidRPr="009628AF" w:rsidRDefault="00DB5CDD" w:rsidP="001E18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DB5CDD" w:rsidRPr="009628AF" w:rsidRDefault="00DB5CDD" w:rsidP="001E18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B5CDD" w:rsidRPr="009628AF" w:rsidRDefault="002850D5" w:rsidP="002850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DB5CDD">
              <w:rPr>
                <w:rFonts w:ascii="Times New Roman" w:hAnsi="Times New Roman" w:cs="Times New Roman"/>
                <w:b/>
                <w:sz w:val="28"/>
                <w:szCs w:val="28"/>
              </w:rPr>
              <w:t>а  2025</w:t>
            </w:r>
            <w:r w:rsidR="00DB5CDD"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DB5CDD" w:rsidRPr="00F21259" w:rsidTr="001E1831">
        <w:trPr>
          <w:trHeight w:val="125"/>
        </w:trPr>
        <w:tc>
          <w:tcPr>
            <w:tcW w:w="779" w:type="dxa"/>
          </w:tcPr>
          <w:p w:rsidR="00DB5CDD" w:rsidRPr="00F21259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B5CDD" w:rsidRPr="00730D38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24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0</w:t>
            </w:r>
          </w:p>
          <w:p w:rsidR="00DB5CDD" w:rsidRPr="00730D38" w:rsidRDefault="00DB5CDD" w:rsidP="00592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24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B5CDD" w:rsidRPr="00F21259" w:rsidTr="001E1831">
        <w:trPr>
          <w:trHeight w:val="125"/>
        </w:trPr>
        <w:tc>
          <w:tcPr>
            <w:tcW w:w="779" w:type="dxa"/>
          </w:tcPr>
          <w:p w:rsidR="00DB5CDD" w:rsidRPr="00F21259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B5CDD" w:rsidRPr="00F21259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CDD" w:rsidRPr="00F21259" w:rsidTr="001E1831">
        <w:trPr>
          <w:trHeight w:val="125"/>
        </w:trPr>
        <w:tc>
          <w:tcPr>
            <w:tcW w:w="779" w:type="dxa"/>
          </w:tcPr>
          <w:p w:rsidR="00DB5CDD" w:rsidRPr="00F21259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B5CDD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CDD" w:rsidRPr="00730D38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24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B5CDD" w:rsidRPr="00730D38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24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B5CDD" w:rsidRPr="00F21259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CDD" w:rsidRPr="00F21259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CDD" w:rsidRPr="00F21259" w:rsidTr="001E1831">
        <w:trPr>
          <w:trHeight w:val="125"/>
        </w:trPr>
        <w:tc>
          <w:tcPr>
            <w:tcW w:w="779" w:type="dxa"/>
          </w:tcPr>
          <w:p w:rsidR="00DB5CDD" w:rsidRPr="00F21259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B5CDD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CDD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CDD" w:rsidRPr="00165F99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5CDD" w:rsidRPr="00F21259" w:rsidTr="001E1831">
        <w:trPr>
          <w:trHeight w:val="125"/>
        </w:trPr>
        <w:tc>
          <w:tcPr>
            <w:tcW w:w="779" w:type="dxa"/>
          </w:tcPr>
          <w:p w:rsidR="00DB5CDD" w:rsidRPr="00F21259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-случаев волокиты либо нарушений прав и законных интересов заявителей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B5CDD" w:rsidRPr="00F21259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CDD" w:rsidRPr="00F21259" w:rsidTr="001E1831">
        <w:trPr>
          <w:trHeight w:val="125"/>
        </w:trPr>
        <w:tc>
          <w:tcPr>
            <w:tcW w:w="779" w:type="dxa"/>
          </w:tcPr>
          <w:p w:rsidR="00DB5CDD" w:rsidRPr="00F21259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700" w:type="dxa"/>
          </w:tcPr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CDD" w:rsidRPr="00F21259" w:rsidTr="001E1831">
        <w:trPr>
          <w:trHeight w:val="125"/>
        </w:trPr>
        <w:tc>
          <w:tcPr>
            <w:tcW w:w="779" w:type="dxa"/>
          </w:tcPr>
          <w:p w:rsidR="00DB5CDD" w:rsidRPr="00F21259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B5CDD" w:rsidRPr="00730D38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24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B5CDD" w:rsidRPr="00F21259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CDD" w:rsidRPr="00730D38" w:rsidRDefault="00DB5CDD" w:rsidP="00592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24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B5CDD" w:rsidRPr="00F21259" w:rsidTr="001E1831">
        <w:trPr>
          <w:trHeight w:val="125"/>
        </w:trPr>
        <w:tc>
          <w:tcPr>
            <w:tcW w:w="779" w:type="dxa"/>
          </w:tcPr>
          <w:p w:rsidR="00DB5CDD" w:rsidRPr="00F21259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B5CDD" w:rsidRPr="00F21259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CDD" w:rsidRPr="00F21259" w:rsidTr="001E1831">
        <w:trPr>
          <w:trHeight w:val="273"/>
        </w:trPr>
        <w:tc>
          <w:tcPr>
            <w:tcW w:w="779" w:type="dxa"/>
          </w:tcPr>
          <w:p w:rsidR="00DB5CDD" w:rsidRPr="00F21259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B5CDD" w:rsidRPr="00F21259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CDD" w:rsidRPr="00F21259" w:rsidTr="001E1831">
        <w:trPr>
          <w:trHeight w:val="273"/>
        </w:trPr>
        <w:tc>
          <w:tcPr>
            <w:tcW w:w="779" w:type="dxa"/>
          </w:tcPr>
          <w:p w:rsidR="00DB5CDD" w:rsidRPr="00F21259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B5CDD" w:rsidRPr="00D75812" w:rsidRDefault="0059241C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B5CDD" w:rsidRPr="00F21259" w:rsidTr="001E1831">
        <w:trPr>
          <w:trHeight w:val="273"/>
        </w:trPr>
        <w:tc>
          <w:tcPr>
            <w:tcW w:w="779" w:type="dxa"/>
          </w:tcPr>
          <w:p w:rsidR="00DB5CDD" w:rsidRPr="00F21259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B5CDD" w:rsidRPr="00D75812" w:rsidRDefault="0059241C" w:rsidP="00592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4</w:t>
            </w:r>
          </w:p>
        </w:tc>
      </w:tr>
      <w:tr w:rsidR="00DB5CDD" w:rsidRPr="00F21259" w:rsidTr="001E1831">
        <w:trPr>
          <w:trHeight w:val="3909"/>
        </w:trPr>
        <w:tc>
          <w:tcPr>
            <w:tcW w:w="779" w:type="dxa"/>
          </w:tcPr>
          <w:p w:rsidR="00DB5CDD" w:rsidRPr="00F21259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DB5CDD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-ремонт водопровода</w:t>
            </w:r>
          </w:p>
          <w:p w:rsidR="00DB5CDD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помощи для оформления домовладения</w:t>
            </w:r>
          </w:p>
          <w:p w:rsidR="00DB5CDD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линии электропередач уличного освещения </w:t>
            </w:r>
          </w:p>
          <w:p w:rsidR="00DB5CDD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CDD" w:rsidRPr="00F21259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B5CDD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CDD" w:rsidRDefault="0059241C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</w:t>
            </w:r>
            <w:r w:rsidR="00DB5CDD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DB5CDD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DB5CDD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CDD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CDD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CDD" w:rsidRDefault="00DB5CDD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CDD" w:rsidRPr="00866315" w:rsidRDefault="00DB5CDD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DB5CDD" w:rsidRPr="00F21259" w:rsidRDefault="00DB5CDD" w:rsidP="00DB5CDD">
      <w:pPr>
        <w:rPr>
          <w:rFonts w:ascii="Times New Roman" w:hAnsi="Times New Roman" w:cs="Times New Roman"/>
          <w:sz w:val="28"/>
          <w:szCs w:val="28"/>
        </w:rPr>
      </w:pP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B5CDD"/>
    <w:rsid w:val="002850D5"/>
    <w:rsid w:val="0059241C"/>
    <w:rsid w:val="0083609F"/>
    <w:rsid w:val="00D35445"/>
    <w:rsid w:val="00DB5CDD"/>
    <w:rsid w:val="00F36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C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C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2026-02-12T08:02:00Z</dcterms:created>
  <dcterms:modified xsi:type="dcterms:W3CDTF">2026-02-12T08:04:00Z</dcterms:modified>
</cp:coreProperties>
</file>