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br/>
        <w:t>РОССИЙСКАЯ ФЕДЕРАЦИЯ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ФЕДЕРАЛЬНЫЙ ЗАКОН</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Об отходах производства и потребления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Принят Государственной Думой                               22 мая 1998 года</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Одобрен Советом Федерации                                    10 июня 1998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29.12.2000 № 169-ФЗ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5F0A83">
          <w:rPr>
            <w:rFonts w:ascii="Times New Roman" w:eastAsia="Times New Roman" w:hAnsi="Times New Roman" w:cs="Times New Roman"/>
            <w:color w:val="1C1CD6"/>
            <w:sz w:val="27"/>
            <w:szCs w:val="27"/>
            <w:u w:val="single"/>
            <w:shd w:val="clear" w:color="auto" w:fill="F0F0F0"/>
            <w:lang w:eastAsia="ru-RU"/>
          </w:rPr>
          <w:t>от 10.01.2003 № 15-ФЗ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5F0A83">
          <w:rPr>
            <w:rFonts w:ascii="Times New Roman" w:eastAsia="Times New Roman" w:hAnsi="Times New Roman" w:cs="Times New Roman"/>
            <w:color w:val="1C1CD6"/>
            <w:sz w:val="27"/>
            <w:szCs w:val="27"/>
            <w:u w:val="single"/>
            <w:shd w:val="clear" w:color="auto" w:fill="F0F0F0"/>
            <w:lang w:eastAsia="ru-RU"/>
          </w:rPr>
          <w:t>от 22.08.2004 № 122-ФЗ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5F0A83">
          <w:rPr>
            <w:rFonts w:ascii="Times New Roman" w:eastAsia="Times New Roman" w:hAnsi="Times New Roman" w:cs="Times New Roman"/>
            <w:color w:val="1C1CD6"/>
            <w:sz w:val="27"/>
            <w:szCs w:val="27"/>
            <w:u w:val="single"/>
            <w:shd w:val="clear" w:color="auto" w:fill="F0F0F0"/>
            <w:lang w:eastAsia="ru-RU"/>
          </w:rPr>
          <w:t>от 09.05.2005 № 45-ФЗ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5F0A83">
          <w:rPr>
            <w:rFonts w:ascii="Times New Roman" w:eastAsia="Times New Roman" w:hAnsi="Times New Roman" w:cs="Times New Roman"/>
            <w:color w:val="1C1CD6"/>
            <w:sz w:val="27"/>
            <w:szCs w:val="27"/>
            <w:u w:val="single"/>
            <w:shd w:val="clear" w:color="auto" w:fill="F0F0F0"/>
            <w:lang w:eastAsia="ru-RU"/>
          </w:rPr>
          <w:t>от 31.12.2005 № 199-ФЗ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5F0A83">
          <w:rPr>
            <w:rFonts w:ascii="Times New Roman" w:eastAsia="Times New Roman" w:hAnsi="Times New Roman" w:cs="Times New Roman"/>
            <w:color w:val="1C1CD6"/>
            <w:sz w:val="27"/>
            <w:szCs w:val="27"/>
            <w:u w:val="single"/>
            <w:shd w:val="clear" w:color="auto" w:fill="F0F0F0"/>
            <w:lang w:eastAsia="ru-RU"/>
          </w:rPr>
          <w:t>от 18.12.2006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5F0A83">
          <w:rPr>
            <w:rFonts w:ascii="Times New Roman" w:eastAsia="Times New Roman" w:hAnsi="Times New Roman" w:cs="Times New Roman"/>
            <w:color w:val="1C1CD6"/>
            <w:sz w:val="27"/>
            <w:szCs w:val="27"/>
            <w:u w:val="single"/>
            <w:shd w:val="clear" w:color="auto" w:fill="F0F0F0"/>
            <w:lang w:eastAsia="ru-RU"/>
          </w:rPr>
          <w:t>от 08.11.2007 № 258-ФЗ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5F0A83">
          <w:rPr>
            <w:rFonts w:ascii="Times New Roman" w:eastAsia="Times New Roman" w:hAnsi="Times New Roman" w:cs="Times New Roman"/>
            <w:color w:val="1C1CD6"/>
            <w:sz w:val="27"/>
            <w:szCs w:val="27"/>
            <w:u w:val="single"/>
            <w:shd w:val="clear" w:color="auto" w:fill="F0F0F0"/>
            <w:lang w:eastAsia="ru-RU"/>
          </w:rPr>
          <w:t>от 23.07.2008 № 160-ФЗ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5F0A83">
          <w:rPr>
            <w:rFonts w:ascii="Times New Roman" w:eastAsia="Times New Roman" w:hAnsi="Times New Roman" w:cs="Times New Roman"/>
            <w:color w:val="1C1CD6"/>
            <w:sz w:val="27"/>
            <w:szCs w:val="27"/>
            <w:u w:val="single"/>
            <w:shd w:val="clear" w:color="auto" w:fill="F0F0F0"/>
            <w:lang w:eastAsia="ru-RU"/>
          </w:rPr>
          <w:t>от 08.11.2008 № 196-ФЗ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5F0A83">
          <w:rPr>
            <w:rFonts w:ascii="Times New Roman" w:eastAsia="Times New Roman" w:hAnsi="Times New Roman" w:cs="Times New Roman"/>
            <w:color w:val="1C1CD6"/>
            <w:sz w:val="27"/>
            <w:szCs w:val="27"/>
            <w:u w:val="single"/>
            <w:shd w:val="clear" w:color="auto" w:fill="F0F0F0"/>
            <w:lang w:eastAsia="ru-RU"/>
          </w:rPr>
          <w:t>от 30.12.2008 № 309-ФЗ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5F0A83">
          <w:rPr>
            <w:rFonts w:ascii="Times New Roman" w:eastAsia="Times New Roman" w:hAnsi="Times New Roman" w:cs="Times New Roman"/>
            <w:color w:val="1C1CD6"/>
            <w:sz w:val="27"/>
            <w:szCs w:val="27"/>
            <w:u w:val="single"/>
            <w:shd w:val="clear" w:color="auto" w:fill="F0F0F0"/>
            <w:lang w:eastAsia="ru-RU"/>
          </w:rPr>
          <w:t>от 18.07.2011 № 242-ФЗ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5F0A83">
          <w:rPr>
            <w:rFonts w:ascii="Times New Roman" w:eastAsia="Times New Roman" w:hAnsi="Times New Roman" w:cs="Times New Roman"/>
            <w:color w:val="1C1CD6"/>
            <w:sz w:val="27"/>
            <w:szCs w:val="27"/>
            <w:u w:val="single"/>
            <w:shd w:val="clear" w:color="auto" w:fill="F0F0F0"/>
            <w:lang w:eastAsia="ru-RU"/>
          </w:rPr>
          <w:t>от 19.07.2011 № 248-ФЗ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5F0A83">
          <w:rPr>
            <w:rFonts w:ascii="Times New Roman" w:eastAsia="Times New Roman" w:hAnsi="Times New Roman" w:cs="Times New Roman"/>
            <w:color w:val="1C1CD6"/>
            <w:sz w:val="27"/>
            <w:szCs w:val="27"/>
            <w:u w:val="single"/>
            <w:shd w:val="clear" w:color="auto" w:fill="F0F0F0"/>
            <w:lang w:eastAsia="ru-RU"/>
          </w:rPr>
          <w:t>от 07.11.2011 № 303-ФЗ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5F0A83">
          <w:rPr>
            <w:rFonts w:ascii="Times New Roman" w:eastAsia="Times New Roman" w:hAnsi="Times New Roman" w:cs="Times New Roman"/>
            <w:color w:val="1C1CD6"/>
            <w:sz w:val="27"/>
            <w:szCs w:val="27"/>
            <w:u w:val="single"/>
            <w:shd w:val="clear" w:color="auto" w:fill="F0F0F0"/>
            <w:lang w:eastAsia="ru-RU"/>
          </w:rPr>
          <w:t>от 21.11.2011 № 331-ФЗ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5F0A83">
          <w:rPr>
            <w:rFonts w:ascii="Times New Roman" w:eastAsia="Times New Roman" w:hAnsi="Times New Roman" w:cs="Times New Roman"/>
            <w:color w:val="1C1CD6"/>
            <w:sz w:val="27"/>
            <w:szCs w:val="27"/>
            <w:u w:val="single"/>
            <w:shd w:val="clear" w:color="auto" w:fill="F0F0F0"/>
            <w:lang w:eastAsia="ru-RU"/>
          </w:rPr>
          <w:t>от 25.06.2012 № 93-ФЗ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5F0A83">
          <w:rPr>
            <w:rFonts w:ascii="Times New Roman" w:eastAsia="Times New Roman" w:hAnsi="Times New Roman" w:cs="Times New Roman"/>
            <w:color w:val="1C1CD6"/>
            <w:sz w:val="27"/>
            <w:szCs w:val="27"/>
            <w:u w:val="single"/>
            <w:shd w:val="clear" w:color="auto" w:fill="F0F0F0"/>
            <w:lang w:eastAsia="ru-RU"/>
          </w:rPr>
          <w:t>от 29.06.2012 № 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5F0A83">
          <w:rPr>
            <w:rFonts w:ascii="Times New Roman" w:eastAsia="Times New Roman" w:hAnsi="Times New Roman" w:cs="Times New Roman"/>
            <w:color w:val="1C1CD6"/>
            <w:sz w:val="27"/>
            <w:szCs w:val="27"/>
            <w:u w:val="single"/>
            <w:shd w:val="clear" w:color="auto" w:fill="F0F0F0"/>
            <w:lang w:eastAsia="ru-RU"/>
          </w:rPr>
          <w:t>от 28.07.2012 № 128-ФЗ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5F0A83">
          <w:rPr>
            <w:rFonts w:ascii="Times New Roman" w:eastAsia="Times New Roman" w:hAnsi="Times New Roman" w:cs="Times New Roman"/>
            <w:color w:val="1C1CD6"/>
            <w:sz w:val="27"/>
            <w:szCs w:val="27"/>
            <w:u w:val="single"/>
            <w:shd w:val="clear" w:color="auto" w:fill="F0F0F0"/>
            <w:lang w:eastAsia="ru-RU"/>
          </w:rPr>
          <w:t>от 23.07.2013 № 226-ФЗ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5F0A83">
          <w:rPr>
            <w:rFonts w:ascii="Times New Roman" w:eastAsia="Times New Roman" w:hAnsi="Times New Roman" w:cs="Times New Roman"/>
            <w:color w:val="1C1CD6"/>
            <w:sz w:val="27"/>
            <w:szCs w:val="27"/>
            <w:u w:val="single"/>
            <w:shd w:val="clear" w:color="auto" w:fill="F0F0F0"/>
            <w:lang w:eastAsia="ru-RU"/>
          </w:rPr>
          <w:t>от 21.10.2013 № 278-ФЗ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5F0A83">
          <w:rPr>
            <w:rFonts w:ascii="Times New Roman" w:eastAsia="Times New Roman" w:hAnsi="Times New Roman" w:cs="Times New Roman"/>
            <w:color w:val="1C1CD6"/>
            <w:sz w:val="27"/>
            <w:szCs w:val="27"/>
            <w:u w:val="single"/>
            <w:shd w:val="clear" w:color="auto" w:fill="F0F0F0"/>
            <w:lang w:eastAsia="ru-RU"/>
          </w:rPr>
          <w:t>от 25.11.2013 № 317-ФЗ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5F0A83">
          <w:rPr>
            <w:rFonts w:ascii="Times New Roman" w:eastAsia="Times New Roman" w:hAnsi="Times New Roman" w:cs="Times New Roman"/>
            <w:color w:val="1C1CD6"/>
            <w:sz w:val="27"/>
            <w:szCs w:val="27"/>
            <w:u w:val="single"/>
            <w:shd w:val="clear" w:color="auto" w:fill="F0F0F0"/>
            <w:lang w:eastAsia="ru-RU"/>
          </w:rPr>
          <w:t>от 21.07.2014 № 219-ФЗ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5F0A83">
          <w:rPr>
            <w:rFonts w:ascii="Times New Roman" w:eastAsia="Times New Roman" w:hAnsi="Times New Roman" w:cs="Times New Roman"/>
            <w:color w:val="1C1CD6"/>
            <w:sz w:val="27"/>
            <w:szCs w:val="27"/>
            <w:u w:val="single"/>
            <w:shd w:val="clear" w:color="auto" w:fill="F0F0F0"/>
            <w:lang w:eastAsia="ru-RU"/>
          </w:rPr>
          <w:t>от 21.07.2014 № 261-ФЗ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29.12.2014 № 458-ФЗ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29.12.2014 № 485-ФЗ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5F0A83">
          <w:rPr>
            <w:rFonts w:ascii="Times New Roman" w:eastAsia="Times New Roman" w:hAnsi="Times New Roman" w:cs="Times New Roman"/>
            <w:color w:val="1C1CD6"/>
            <w:sz w:val="27"/>
            <w:szCs w:val="27"/>
            <w:u w:val="single"/>
            <w:shd w:val="clear" w:color="auto" w:fill="F0F0F0"/>
            <w:lang w:eastAsia="ru-RU"/>
          </w:rPr>
          <w:t>от 29.06.2015 № 203-ФЗ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5F0A83">
          <w:rPr>
            <w:rFonts w:ascii="Times New Roman" w:eastAsia="Times New Roman" w:hAnsi="Times New Roman" w:cs="Times New Roman"/>
            <w:color w:val="1C1CD6"/>
            <w:sz w:val="27"/>
            <w:szCs w:val="27"/>
            <w:u w:val="single"/>
            <w:shd w:val="clear" w:color="auto" w:fill="F0F0F0"/>
            <w:lang w:eastAsia="ru-RU"/>
          </w:rPr>
          <w:t>от 13.07.2015 № 224-ФЗ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29.12.2015 № 392-ФЗ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29.12.2015 № 404-ФЗ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5F0A83">
          <w:rPr>
            <w:rFonts w:ascii="Times New Roman" w:eastAsia="Times New Roman" w:hAnsi="Times New Roman" w:cs="Times New Roman"/>
            <w:color w:val="1C1CD6"/>
            <w:sz w:val="27"/>
            <w:szCs w:val="27"/>
            <w:u w:val="single"/>
            <w:shd w:val="clear" w:color="auto" w:fill="F0F0F0"/>
            <w:lang w:eastAsia="ru-RU"/>
          </w:rPr>
          <w:t>от 05.04.2016 № 104-ФЗ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5F0A83">
          <w:rPr>
            <w:rFonts w:ascii="Times New Roman" w:eastAsia="Times New Roman" w:hAnsi="Times New Roman" w:cs="Times New Roman"/>
            <w:color w:val="1C1CD6"/>
            <w:sz w:val="27"/>
            <w:szCs w:val="27"/>
            <w:u w:val="single"/>
            <w:shd w:val="clear" w:color="auto" w:fill="F0F0F0"/>
            <w:lang w:eastAsia="ru-RU"/>
          </w:rPr>
          <w:t>от 03.07.2016 № 254-ФЗ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5F0A83">
          <w:rPr>
            <w:rFonts w:ascii="Times New Roman" w:eastAsia="Times New Roman" w:hAnsi="Times New Roman" w:cs="Times New Roman"/>
            <w:color w:val="1C1CD6"/>
            <w:sz w:val="27"/>
            <w:szCs w:val="27"/>
            <w:u w:val="single"/>
            <w:shd w:val="clear" w:color="auto" w:fill="F0F0F0"/>
            <w:lang w:eastAsia="ru-RU"/>
          </w:rPr>
          <w:t>от 28.12.2016 № 486-ФЗ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5F0A83">
          <w:rPr>
            <w:rFonts w:ascii="Times New Roman" w:eastAsia="Times New Roman" w:hAnsi="Times New Roman" w:cs="Times New Roman"/>
            <w:color w:val="1C1CD6"/>
            <w:sz w:val="27"/>
            <w:szCs w:val="27"/>
            <w:u w:val="single"/>
            <w:shd w:val="clear" w:color="auto" w:fill="F0F0F0"/>
            <w:lang w:eastAsia="ru-RU"/>
          </w:rPr>
          <w:t>от 05.12.2017 № 393-ФЗ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5F0A83">
          <w:rPr>
            <w:rFonts w:ascii="Times New Roman" w:eastAsia="Times New Roman" w:hAnsi="Times New Roman" w:cs="Times New Roman"/>
            <w:color w:val="1C1CD6"/>
            <w:sz w:val="27"/>
            <w:szCs w:val="27"/>
            <w:u w:val="single"/>
            <w:shd w:val="clear" w:color="auto" w:fill="F0F0F0"/>
            <w:lang w:eastAsia="ru-RU"/>
          </w:rPr>
          <w:t>от 31.12.2017 № 503-ФЗ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5F0A83">
          <w:rPr>
            <w:rFonts w:ascii="Times New Roman" w:eastAsia="Times New Roman" w:hAnsi="Times New Roman" w:cs="Times New Roman"/>
            <w:color w:val="1C1CD6"/>
            <w:sz w:val="27"/>
            <w:szCs w:val="27"/>
            <w:u w:val="single"/>
            <w:shd w:val="clear" w:color="auto" w:fill="F0F0F0"/>
            <w:lang w:eastAsia="ru-RU"/>
          </w:rPr>
          <w:t>от 29.07.2018 № 272-ФЗ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5F0A83">
          <w:rPr>
            <w:rFonts w:ascii="Times New Roman" w:eastAsia="Times New Roman" w:hAnsi="Times New Roman" w:cs="Times New Roman"/>
            <w:color w:val="1C1CD6"/>
            <w:sz w:val="27"/>
            <w:szCs w:val="27"/>
            <w:u w:val="single"/>
            <w:shd w:val="clear" w:color="auto" w:fill="F0F0F0"/>
            <w:lang w:eastAsia="ru-RU"/>
          </w:rPr>
          <w:t>от 25.12.2018 № 483-ФЗ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5F0A83">
          <w:rPr>
            <w:rFonts w:ascii="Times New Roman" w:eastAsia="Times New Roman" w:hAnsi="Times New Roman" w:cs="Times New Roman"/>
            <w:color w:val="1C1CD6"/>
            <w:sz w:val="27"/>
            <w:szCs w:val="27"/>
            <w:u w:val="single"/>
            <w:shd w:val="clear" w:color="auto" w:fill="F0F0F0"/>
            <w:lang w:eastAsia="ru-RU"/>
          </w:rPr>
          <w:t>от 26.07.2019 № 225-ФЗ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5F0A83">
          <w:rPr>
            <w:rFonts w:ascii="Times New Roman" w:eastAsia="Times New Roman" w:hAnsi="Times New Roman" w:cs="Times New Roman"/>
            <w:color w:val="1C1CD6"/>
            <w:sz w:val="27"/>
            <w:szCs w:val="27"/>
            <w:u w:val="single"/>
            <w:shd w:val="clear" w:color="auto" w:fill="F0F0F0"/>
            <w:lang w:eastAsia="ru-RU"/>
          </w:rPr>
          <w:t>от 02.08.2019 № 272-ФЗ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5F0A83">
          <w:rPr>
            <w:rFonts w:ascii="Times New Roman" w:eastAsia="Times New Roman" w:hAnsi="Times New Roman" w:cs="Times New Roman"/>
            <w:color w:val="1C1CD6"/>
            <w:sz w:val="27"/>
            <w:szCs w:val="27"/>
            <w:u w:val="single"/>
            <w:shd w:val="clear" w:color="auto" w:fill="F0F0F0"/>
            <w:lang w:eastAsia="ru-RU"/>
          </w:rPr>
          <w:t>от 16.12.2019 № 431-ФЗ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5F0A83">
          <w:rPr>
            <w:rFonts w:ascii="Times New Roman" w:eastAsia="Times New Roman" w:hAnsi="Times New Roman" w:cs="Times New Roman"/>
            <w:color w:val="1C1CD6"/>
            <w:sz w:val="27"/>
            <w:szCs w:val="27"/>
            <w:u w:val="single"/>
            <w:shd w:val="clear" w:color="auto" w:fill="F0F0F0"/>
            <w:lang w:eastAsia="ru-RU"/>
          </w:rPr>
          <w:t>от 27.12.2019 № 450-ФЗ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5F0A83">
          <w:rPr>
            <w:rFonts w:ascii="Times New Roman" w:eastAsia="Times New Roman" w:hAnsi="Times New Roman" w:cs="Times New Roman"/>
            <w:color w:val="1C1CD6"/>
            <w:sz w:val="27"/>
            <w:szCs w:val="27"/>
            <w:u w:val="single"/>
            <w:shd w:val="clear" w:color="auto" w:fill="F0F0F0"/>
            <w:lang w:eastAsia="ru-RU"/>
          </w:rPr>
          <w:t>от 07.04.2020 № 117-ФЗ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5F0A83">
          <w:rPr>
            <w:rFonts w:ascii="Times New Roman" w:eastAsia="Times New Roman" w:hAnsi="Times New Roman" w:cs="Times New Roman"/>
            <w:color w:val="1C1CD6"/>
            <w:sz w:val="27"/>
            <w:szCs w:val="27"/>
            <w:u w:val="single"/>
            <w:shd w:val="clear" w:color="auto" w:fill="F0F0F0"/>
            <w:lang w:eastAsia="ru-RU"/>
          </w:rPr>
          <w:t>от 11.06.2021 № 170-ФЗ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5F0A83">
          <w:rPr>
            <w:rFonts w:ascii="Times New Roman" w:eastAsia="Times New Roman" w:hAnsi="Times New Roman" w:cs="Times New Roman"/>
            <w:color w:val="1C1CD6"/>
            <w:sz w:val="27"/>
            <w:szCs w:val="27"/>
            <w:u w:val="single"/>
            <w:shd w:val="clear" w:color="auto" w:fill="F0F0F0"/>
            <w:lang w:eastAsia="ru-RU"/>
          </w:rPr>
          <w:t>от 01.07.2021 № 273-ФЗ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5F0A83">
          <w:rPr>
            <w:rFonts w:ascii="Times New Roman" w:eastAsia="Times New Roman" w:hAnsi="Times New Roman" w:cs="Times New Roman"/>
            <w:color w:val="1C1CD6"/>
            <w:sz w:val="27"/>
            <w:szCs w:val="27"/>
            <w:u w:val="single"/>
            <w:shd w:val="clear" w:color="auto" w:fill="F0F0F0"/>
            <w:lang w:eastAsia="ru-RU"/>
          </w:rPr>
          <w:t>от 02.07.2021 № 356-ФЗ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5F0A83">
          <w:rPr>
            <w:rFonts w:ascii="Times New Roman" w:eastAsia="Times New Roman" w:hAnsi="Times New Roman" w:cs="Times New Roman"/>
            <w:color w:val="1C1CD6"/>
            <w:sz w:val="27"/>
            <w:szCs w:val="27"/>
            <w:u w:val="single"/>
            <w:shd w:val="clear" w:color="auto" w:fill="F0F0F0"/>
            <w:lang w:eastAsia="ru-RU"/>
          </w:rPr>
          <w:t>от 30.12.2021 № 446-ФЗ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268-ФЗ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280-ФЗ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343-ФЗ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5F0A83">
          <w:rPr>
            <w:rFonts w:ascii="Times New Roman" w:eastAsia="Times New Roman" w:hAnsi="Times New Roman" w:cs="Times New Roman"/>
            <w:color w:val="1C1CD6"/>
            <w:sz w:val="27"/>
            <w:szCs w:val="27"/>
            <w:u w:val="single"/>
            <w:shd w:val="clear" w:color="auto" w:fill="F0F0F0"/>
            <w:lang w:eastAsia="ru-RU"/>
          </w:rPr>
          <w:t>от 07.10.2022 № 391-ФЗ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5F0A83">
          <w:rPr>
            <w:rFonts w:ascii="Times New Roman" w:eastAsia="Times New Roman" w:hAnsi="Times New Roman" w:cs="Times New Roman"/>
            <w:color w:val="1C1CD6"/>
            <w:sz w:val="27"/>
            <w:szCs w:val="27"/>
            <w:u w:val="single"/>
            <w:shd w:val="clear" w:color="auto" w:fill="F0F0F0"/>
            <w:lang w:eastAsia="ru-RU"/>
          </w:rPr>
          <w:t>от 19.12.2022 № 519-ФЗ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29.12.2022 № 598-ФЗ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5F0A83">
          <w:rPr>
            <w:rFonts w:ascii="Times New Roman" w:eastAsia="Times New Roman" w:hAnsi="Times New Roman" w:cs="Times New Roman"/>
            <w:color w:val="1C1CD6"/>
            <w:sz w:val="27"/>
            <w:szCs w:val="27"/>
            <w:u w:val="single"/>
            <w:shd w:val="clear" w:color="auto" w:fill="F0F0F0"/>
            <w:lang w:eastAsia="ru-RU"/>
          </w:rPr>
          <w:t>от 10.07.2023 № 304-ФЗ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451-ФЗ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469-ФЗ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476-ФЗ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5F0A83">
          <w:rPr>
            <w:rFonts w:ascii="Times New Roman" w:eastAsia="Times New Roman" w:hAnsi="Times New Roman" w:cs="Times New Roman"/>
            <w:color w:val="1C1CD6"/>
            <w:sz w:val="27"/>
            <w:szCs w:val="27"/>
            <w:u w:val="single"/>
            <w:shd w:val="clear" w:color="auto" w:fill="F0F0F0"/>
            <w:lang w:eastAsia="ru-RU"/>
          </w:rPr>
          <w:t>от 25.12.2023 № 683-ФЗ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 учетом постановлений Конституционного Суда Российской Федерации </w:t>
      </w:r>
      <w:hyperlink r:id="rId63" w:tgtFrame="contents" w:history="1">
        <w:r w:rsidRPr="005F0A83">
          <w:rPr>
            <w:rFonts w:ascii="Times New Roman" w:eastAsia="Times New Roman" w:hAnsi="Times New Roman" w:cs="Times New Roman"/>
            <w:color w:val="1C1CD6"/>
            <w:sz w:val="27"/>
            <w:szCs w:val="27"/>
            <w:u w:val="single"/>
            <w:lang w:eastAsia="ru-RU"/>
          </w:rPr>
          <w:t>от 19.07.2019 № 30-П</w:t>
        </w:r>
      </w:hyperlink>
      <w:r w:rsidRPr="005F0A83">
        <w:rPr>
          <w:rFonts w:ascii="Times New Roman" w:eastAsia="Times New Roman" w:hAnsi="Times New Roman" w:cs="Times New Roman"/>
          <w:i/>
          <w:iCs/>
          <w:color w:val="1111EE"/>
          <w:sz w:val="27"/>
          <w:szCs w:val="27"/>
          <w:lang w:eastAsia="ru-RU"/>
        </w:rPr>
        <w:t>, </w:t>
      </w:r>
      <w:hyperlink r:id="rId64" w:tgtFrame="contents" w:history="1">
        <w:r w:rsidRPr="005F0A83">
          <w:rPr>
            <w:rFonts w:ascii="Times New Roman" w:eastAsia="Times New Roman" w:hAnsi="Times New Roman" w:cs="Times New Roman"/>
            <w:color w:val="1C1CD6"/>
            <w:sz w:val="27"/>
            <w:szCs w:val="27"/>
            <w:u w:val="single"/>
            <w:lang w:eastAsia="ru-RU"/>
          </w:rPr>
          <w:t>от 30.05.2023 № 27-П</w:t>
        </w:r>
      </w:hyperlink>
      <w:r w:rsidRPr="005F0A83">
        <w:rPr>
          <w:rFonts w:ascii="Times New Roman" w:eastAsia="Times New Roman" w:hAnsi="Times New Roman" w:cs="Times New Roman"/>
          <w:i/>
          <w:iCs/>
          <w:color w:val="1111EE"/>
          <w:sz w:val="27"/>
          <w:szCs w:val="27"/>
          <w:lang w:eastAsia="ru-RU"/>
        </w:rPr>
        <w:t xml:space="preserve">; </w:t>
      </w:r>
      <w:r w:rsidRPr="005F0A83">
        <w:rPr>
          <w:rFonts w:ascii="Times New Roman" w:eastAsia="Times New Roman" w:hAnsi="Times New Roman" w:cs="Times New Roman"/>
          <w:i/>
          <w:iCs/>
          <w:color w:val="1111EE"/>
          <w:sz w:val="27"/>
          <w:szCs w:val="27"/>
          <w:lang w:eastAsia="ru-RU"/>
        </w:rPr>
        <w:lastRenderedPageBreak/>
        <w:t>Постановления Правительства Российской Федерации </w:t>
      </w:r>
      <w:hyperlink r:id="rId65" w:tgtFrame="contents" w:history="1">
        <w:r w:rsidRPr="005F0A83">
          <w:rPr>
            <w:rFonts w:ascii="Times New Roman" w:eastAsia="Times New Roman" w:hAnsi="Times New Roman" w:cs="Times New Roman"/>
            <w:color w:val="1C1CD6"/>
            <w:sz w:val="27"/>
            <w:szCs w:val="27"/>
            <w:u w:val="single"/>
            <w:lang w:eastAsia="ru-RU"/>
          </w:rPr>
          <w:t>от 17.02.2023 № 255</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66"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 ОБЩИЕ ПОЛОЖЕНИЯ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 Основные понятия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настоящем</w:t>
      </w:r>
      <w:r w:rsidRPr="005F0A83">
        <w:rPr>
          <w:rFonts w:ascii="Times New Roman" w:eastAsia="Times New Roman" w:hAnsi="Times New Roman" w:cs="Times New Roman"/>
          <w:color w:val="000000"/>
          <w:sz w:val="27"/>
          <w:szCs w:val="27"/>
          <w:lang w:eastAsia="ru-RU"/>
        </w:rPr>
        <w:t> Федеральном законе используются следующие основные понятия: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67"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w:t>
      </w:r>
      <w:r w:rsidRPr="005F0A83">
        <w:rPr>
          <w:rFonts w:ascii="Times New Roman" w:eastAsia="Times New Roman" w:hAnsi="Times New Roman" w:cs="Times New Roman"/>
          <w:color w:val="1111EE"/>
          <w:sz w:val="27"/>
          <w:szCs w:val="27"/>
          <w:lang w:eastAsia="ru-RU"/>
        </w:rPr>
        <w:t>законом. К отходам не относится донный грунт, используемый в порядке, определенном законодательством Российской Федерации, а также вскрышные и вмещающие горные породы, которые подлежат использованию в соответствии с Законом Российской Федерации </w:t>
      </w:r>
      <w:hyperlink r:id="rId68"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6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70" w:tgtFrame="contents" w:history="1">
        <w:r w:rsidRPr="005F0A83">
          <w:rPr>
            <w:rFonts w:ascii="Times New Roman" w:eastAsia="Times New Roman" w:hAnsi="Times New Roman" w:cs="Times New Roman"/>
            <w:color w:val="1C1CD6"/>
            <w:sz w:val="27"/>
            <w:szCs w:val="27"/>
            <w:u w:val="single"/>
            <w:lang w:eastAsia="ru-RU"/>
          </w:rPr>
          <w:t>от 16.12.2019 № 431-ФЗ</w:t>
        </w:r>
      </w:hyperlink>
      <w:r w:rsidRPr="005F0A83">
        <w:rPr>
          <w:rFonts w:ascii="Times New Roman" w:eastAsia="Times New Roman" w:hAnsi="Times New Roman" w:cs="Times New Roman"/>
          <w:i/>
          <w:iCs/>
          <w:color w:val="1111EE"/>
          <w:sz w:val="27"/>
          <w:szCs w:val="27"/>
          <w:lang w:eastAsia="ru-RU"/>
        </w:rPr>
        <w:t>, </w:t>
      </w:r>
      <w:hyperlink r:id="rId71"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72"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обращение с отходами - деятельность по сбору, накоплению, транспортированию, обработке, утилизации, обезвреживанию, размещению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размещение отходов - хранение и захоронение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хранение отходов - складирование отходов в целях утилизации, обезвреживания, захоронения, которое осуществляется в специализированных объектах сроком более чем одиннадцать месяцев, если иной срок не предусмотрен настоящим Федеральным законом;</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7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5"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7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утилизация отходов - использование отходов для производства товаров (продукции), выполнения работ, оказания услуг, включая повторное </w:t>
      </w:r>
      <w:r w:rsidRPr="005F0A83">
        <w:rPr>
          <w:rFonts w:ascii="Times New Roman" w:eastAsia="Times New Roman" w:hAnsi="Times New Roman" w:cs="Times New Roman"/>
          <w:color w:val="000000"/>
          <w:sz w:val="27"/>
          <w:szCs w:val="27"/>
          <w:lang w:eastAsia="ru-RU"/>
        </w:rPr>
        <w:lastRenderedPageBreak/>
        <w:t>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w:t>
      </w:r>
      <w:r w:rsidRPr="005F0A83">
        <w:rPr>
          <w:rFonts w:ascii="Times New Roman" w:eastAsia="Times New Roman" w:hAnsi="Times New Roman" w:cs="Times New Roman"/>
          <w:color w:val="1111EE"/>
          <w:sz w:val="27"/>
          <w:szCs w:val="27"/>
          <w:lang w:eastAsia="ru-RU"/>
        </w:rPr>
        <w:t>,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настоящего Федерального закона (энергетическая утилизация)</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78"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отходов - уменьшение массы отходов, изменение их состава, физических и химических свойств (включая сжигание</w:t>
      </w:r>
      <w:r w:rsidRPr="005F0A83">
        <w:rPr>
          <w:rFonts w:ascii="Times New Roman" w:eastAsia="Times New Roman" w:hAnsi="Times New Roman" w:cs="Times New Roman"/>
          <w:color w:val="1111EE"/>
          <w:sz w:val="27"/>
          <w:szCs w:val="27"/>
          <w:lang w:eastAsia="ru-RU"/>
        </w:rPr>
        <w:t>,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w:t>
      </w:r>
      <w:r w:rsidRPr="005F0A83">
        <w:rPr>
          <w:rFonts w:ascii="Times New Roman" w:eastAsia="Times New Roman" w:hAnsi="Times New Roman" w:cs="Times New Roman"/>
          <w:color w:val="000000"/>
          <w:sz w:val="27"/>
          <w:szCs w:val="27"/>
          <w:lang w:eastAsia="ru-RU"/>
        </w:rPr>
        <w:t> и (или) обеззараживание на специализированных установках) в целях снижения негативного воздействия отходов на здоровье человека и окружающую среду;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80"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объекты размещения отходов - специально оборудованные сооружения, предназначенные для размещения отходов, в том числе отходов недропользования (за исключением объектов хранения вскрышных и вмещающих горных пород, которые подлежат использованию в соответствии с Законом Российской Федерации </w:t>
      </w:r>
      <w:hyperlink r:id="rId81"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 и включающие в себя объекты хранения отходов и объекты захоронения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 образования отходов - установленное количество отходов конкретного вида при производстве единицы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вид отходов - совокупность отходов, которые имеют общие признаки в соответствии с системой классификации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лом и отходы цветных и (или) черных металлов - пришедшие в негодность или утратившие свои потребительские свойства изделия из цветных и (или) </w:t>
      </w:r>
      <w:r w:rsidRPr="005F0A83">
        <w:rPr>
          <w:rFonts w:ascii="Times New Roman" w:eastAsia="Times New Roman" w:hAnsi="Times New Roman" w:cs="Times New Roman"/>
          <w:color w:val="000000"/>
          <w:sz w:val="27"/>
          <w:szCs w:val="27"/>
          <w:lang w:eastAsia="ru-RU"/>
        </w:rPr>
        <w:lastRenderedPageBreak/>
        <w:t>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4" w:tgtFrame="contents" w:history="1">
        <w:r w:rsidRPr="005F0A83">
          <w:rPr>
            <w:rFonts w:ascii="Times New Roman" w:eastAsia="Times New Roman" w:hAnsi="Times New Roman" w:cs="Times New Roman"/>
            <w:color w:val="1C1CD6"/>
            <w:sz w:val="27"/>
            <w:szCs w:val="27"/>
            <w:u w:val="single"/>
            <w:lang w:eastAsia="ru-RU"/>
          </w:rPr>
          <w:t>от 29.12.2000 № 169-ФЗ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сбор отходов - прием отходов в целях их дальнейших обработки, утилизации, обезвреживания, размещения;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5"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транспортирование отходов - 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7"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накопление отходов - складирование отходов в целях их дальнейших обработки, утилизации, обезвреживания, размещения на срок не более чем одиннадцать месяцев, если иной срок не предусмотрен настоящим Федеральным законом;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9"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0"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отходов - предварительная подготовка отходов к дальнейшей утилизации, включая их сортировку, разборку, очистку;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 накопления твердых коммунальных отходов - среднее количество твердых коммунальных отходов, образующихся в единицу времени;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9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объекты хранения отходов - специально оборудованные сооружения, которые обустроены в соответствии с требованиями законодательства в области </w:t>
      </w:r>
      <w:r w:rsidRPr="005F0A83">
        <w:rPr>
          <w:rFonts w:ascii="Times New Roman" w:eastAsia="Times New Roman" w:hAnsi="Times New Roman" w:cs="Times New Roman"/>
          <w:color w:val="000000"/>
          <w:sz w:val="27"/>
          <w:szCs w:val="27"/>
          <w:lang w:eastAsia="ru-RU"/>
        </w:rPr>
        <w:lastRenderedPageBreak/>
        <w:t>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0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отходы от использования товаров и (или) упаковки (далее также - отходы от использования товаров) - отходы, образующиеся после утраты товарами и (или) упаковкой полностью или частично своих потребительских свойств. К упаковке относится продукция как являющаяся товаром, так и используемая для упаковки товара;</w:t>
      </w:r>
      <w:r w:rsidRPr="005F0A83">
        <w:rPr>
          <w:rFonts w:ascii="Times New Roman" w:eastAsia="Times New Roman" w:hAnsi="Times New Roman" w:cs="Times New Roman"/>
          <w:i/>
          <w:iCs/>
          <w:color w:val="1111EE"/>
          <w:sz w:val="27"/>
          <w:szCs w:val="27"/>
          <w:lang w:eastAsia="ru-RU"/>
        </w:rPr>
        <w:t xml:space="preserve"> (Дополнение абзацем - Федеральный </w:t>
      </w:r>
      <w:r w:rsidRPr="005F0A83">
        <w:rPr>
          <w:rFonts w:ascii="Times New Roman" w:eastAsia="Times New Roman" w:hAnsi="Times New Roman" w:cs="Times New Roman"/>
          <w:i/>
          <w:iCs/>
          <w:color w:val="1111EE"/>
          <w:sz w:val="27"/>
          <w:szCs w:val="27"/>
          <w:lang w:eastAsia="ru-RU"/>
        </w:rPr>
        <w:lastRenderedPageBreak/>
        <w:t>закон </w:t>
      </w:r>
      <w:hyperlink r:id="rId10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0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0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федеральный оператор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российский экологический оператор - публично-правовая компания, создаваемая в соответствии с указом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вторичные ресурсы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9"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фосфогипс - вещество, образующееся при производстве минеральных удобрений из фосфоритной породы и не являющееся целью данного производства;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0"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золошлаковые отходы от сжигания угля - продукты термической обработки угля (золошлаковая смесь, зола-унос, шлаки), полученные в </w:t>
      </w:r>
      <w:r w:rsidRPr="005F0A83">
        <w:rPr>
          <w:rFonts w:ascii="Times New Roman" w:eastAsia="Times New Roman" w:hAnsi="Times New Roman" w:cs="Times New Roman"/>
          <w:color w:val="1111EE"/>
          <w:sz w:val="27"/>
          <w:szCs w:val="27"/>
          <w:lang w:eastAsia="ru-RU"/>
        </w:rPr>
        <w:lastRenderedPageBreak/>
        <w:t>результате его сжигания в целях производства электрической и (или) тепловой энергии;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1"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утилизация отходов от использования товаров - использование отходов от использования товаров и (или) вторичного сырья, полученного из отходов от использования товаров, для производства товаров (продукции);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экологический сбор - сбор, уплачиваемый юридическими лицами и индивидуальными предпринимателями, осуществляющими производство товаров, упаковки на территории Российской Федерации (далее - производители товаров), юридическими лицами и индивидуальными предпринимателями, осуществляющими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 (далее - импортеры товаров), которые не обеспечивают самостоятельную утилизацию отходов от использования товаров, а также юридическими лицами, индивидуальными предпринимателями, осуществляющими утилизацию отходов от использования товаров в случаях, предусмотренных настоящим Федеральным законом;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труднодоступная территория - территория,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 природно-климатическими особенностями отсутствует возможность круглогодичного регулярного (не реже одного раза в месяц) транспортирования твердых коммунальных отходов автомобильным транспортом за пределы такой территории;</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1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перегрузочная станция - место (площадка), в том числе с расположенными на нем (ней) сооружениями и оборудованием, которое предназначено (предназначена) для перегрузки твердых коммунальных отходов для дальнейшего транспортирования.</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15"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настоящем Федеральном законе понятие "отходы недропользования" используется в значении, указанном в преамбуле Закона Российской Федерации </w:t>
      </w:r>
      <w:hyperlink r:id="rId116"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117"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 Правовое регулирование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18"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119" w:tgtFrame="contents" w:history="1">
        <w:r w:rsidRPr="005F0A83">
          <w:rPr>
            <w:rFonts w:ascii="Times New Roman" w:eastAsia="Times New Roman" w:hAnsi="Times New Roman" w:cs="Times New Roman"/>
            <w:color w:val="1C1CD6"/>
            <w:sz w:val="27"/>
            <w:szCs w:val="27"/>
            <w:u w:val="single"/>
            <w:lang w:eastAsia="ru-RU"/>
          </w:rPr>
          <w:t>от 31.12.2005 № 199-ФЗ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20"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121" w:tgtFrame="contents" w:history="1">
        <w:r w:rsidRPr="005F0A83">
          <w:rPr>
            <w:rFonts w:ascii="Times New Roman" w:eastAsia="Times New Roman" w:hAnsi="Times New Roman" w:cs="Times New Roman"/>
            <w:color w:val="1C1CD6"/>
            <w:sz w:val="27"/>
            <w:szCs w:val="27"/>
            <w:u w:val="single"/>
            <w:lang w:eastAsia="ru-RU"/>
          </w:rPr>
          <w:t>от 23.07.2013 № 226-ФЗ</w:t>
        </w:r>
      </w:hyperlink>
      <w:r w:rsidRPr="005F0A83">
        <w:rPr>
          <w:rFonts w:ascii="Times New Roman" w:eastAsia="Times New Roman" w:hAnsi="Times New Roman" w:cs="Times New Roman"/>
          <w:i/>
          <w:iCs/>
          <w:color w:val="1111EE"/>
          <w:sz w:val="27"/>
          <w:szCs w:val="27"/>
          <w:lang w:eastAsia="ru-RU"/>
        </w:rPr>
        <w:t>; </w:t>
      </w:r>
      <w:hyperlink r:id="rId122" w:tgtFrame="contents" w:history="1">
        <w:r w:rsidRPr="005F0A83">
          <w:rPr>
            <w:rFonts w:ascii="Times New Roman" w:eastAsia="Times New Roman" w:hAnsi="Times New Roman" w:cs="Times New Roman"/>
            <w:color w:val="1C1CD6"/>
            <w:sz w:val="27"/>
            <w:szCs w:val="27"/>
            <w:u w:val="single"/>
            <w:lang w:eastAsia="ru-RU"/>
          </w:rPr>
          <w:t>от 25.11.2013 № 317-ФЗ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 вод, образующихся у пользователей недр, осуществляющих разведку и добычу, а также первичную переработку калийных и магниевых солей, отношения в области добычи полезных ископаемых и полезных компонентов из отходов недропользования, в том числе из вскрышных и вмещающих горных пород, отношения в области использования отходов недропользования, в том числе вскрышных и вмещающих горных пород, в случаях, предусмотренных Законом Российской Федерации </w:t>
      </w:r>
      <w:hyperlink r:id="rId123"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 регулируются законодательством Российской Федерации о недрах.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124" w:tgtFrame="contents" w:history="1">
        <w:r w:rsidRPr="005F0A83">
          <w:rPr>
            <w:rFonts w:ascii="Times New Roman" w:eastAsia="Times New Roman" w:hAnsi="Times New Roman" w:cs="Times New Roman"/>
            <w:color w:val="1C1CD6"/>
            <w:sz w:val="27"/>
            <w:szCs w:val="27"/>
            <w:u w:val="single"/>
            <w:lang w:eastAsia="ru-RU"/>
          </w:rPr>
          <w:t>от 21.07.2014 № 261-ФЗ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25" w:tgtFrame="contents" w:history="1">
        <w:r w:rsidRPr="005F0A83">
          <w:rPr>
            <w:rFonts w:ascii="Times New Roman" w:eastAsia="Times New Roman" w:hAnsi="Times New Roman" w:cs="Times New Roman"/>
            <w:color w:val="1C1CD6"/>
            <w:sz w:val="27"/>
            <w:szCs w:val="27"/>
            <w:u w:val="single"/>
            <w:lang w:eastAsia="ru-RU"/>
          </w:rPr>
          <w:t>от 02.08.2019 № 272-ФЗ</w:t>
        </w:r>
      </w:hyperlink>
      <w:r w:rsidRPr="005F0A83">
        <w:rPr>
          <w:rFonts w:ascii="Times New Roman" w:eastAsia="Times New Roman" w:hAnsi="Times New Roman" w:cs="Times New Roman"/>
          <w:i/>
          <w:iCs/>
          <w:color w:val="1111EE"/>
          <w:sz w:val="27"/>
          <w:szCs w:val="27"/>
          <w:lang w:eastAsia="ru-RU"/>
        </w:rPr>
        <w:t>, </w:t>
      </w:r>
      <w:hyperlink r:id="rId126"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 </w:t>
      </w:r>
      <w:hyperlink r:id="rId127" w:tgtFrame="contents" w:history="1">
        <w:r w:rsidRPr="005F0A83">
          <w:rPr>
            <w:rFonts w:ascii="Times New Roman" w:eastAsia="Times New Roman" w:hAnsi="Times New Roman" w:cs="Times New Roman"/>
            <w:color w:val="1C1CD6"/>
            <w:sz w:val="27"/>
            <w:szCs w:val="27"/>
            <w:u w:val="single"/>
            <w:lang w:eastAsia="ru-RU"/>
          </w:rPr>
          <w:t>от 29.12.2022 № 598-ФЗ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 Основные принципы и приоритетные направления государственной политики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Основными принципами государственной политики в области обращения с отходами являются: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охрана здоровья человека, поддержание или восстановление благоприятного состояния окружающей среды и сохранение биологического разнообразия;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научно обоснованное сочетание экологических и экономических интересов общества в целях обеспечения устойчивого развития общества;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использование наилучших доступных технологий при обращении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комплексная переработка материально-сырьевых ресурсов в целях уменьшения количества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доступ в соответствии с законодательством Российской Федерации к информации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международном сотрудничестве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Направления государственной политики в области обращения с отходами являются приоритетными в следующей последовательности: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максимальное использование исходных сырья и материалов;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предотвращение образования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сокращение образования отходов и снижение класса опасности отходов в источниках их образования;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максимальная утилизация отходов, в том числе утилизация отходов от использования товаров;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13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4. Отходы как объект права собственности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Право собственности на отходы определяется в соответствии с гражданским законодательством.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13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Классы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Отходы в зависимости от степени негативного воздействия на окружающую среду подразделяются в соответствии с критериями,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 класс - чрезвычайно 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II класс - высокоопасные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III класс - умеренно 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IV класс - малоопасные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V класс - практически неопасные отходы.</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135"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II. ПОЛНОМОЧИЯ РОССИЙСКОЙ ФЕДЕРАЦИИ, СУБЪЕКТОВ РОССИЙСКОЙ ФЕДЕРАЦИИ И ОРГАНОВ МЕСТНОГО САМОУПРАВЛЕНИЯ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5. Полномочия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 полномочиям Российской Федерации в области обращения с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и принятие федеральных законов и иных нормативных правовых актов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проведение в Российской Федерации единой государственной политики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6" w:tgtFrame="contents" w:history="1">
        <w:r w:rsidRPr="005F0A83">
          <w:rPr>
            <w:rFonts w:ascii="Times New Roman" w:eastAsia="Times New Roman" w:hAnsi="Times New Roman" w:cs="Times New Roman"/>
            <w:color w:val="1C1CD6"/>
            <w:sz w:val="27"/>
            <w:szCs w:val="27"/>
            <w:u w:val="single"/>
            <w:lang w:eastAsia="ru-RU"/>
          </w:rPr>
          <w:t>от 18.07.2011 № 242-ФЗ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7"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компетенции уполномоченных федеральных органов исполнительной власти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9"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лицензирование деятельности по сбору, транспортированию, обработке, утилизации, обезвреживанию, размещению отходов I - IV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41" w:tgtFrame="contents" w:history="1">
        <w:r w:rsidRPr="005F0A83">
          <w:rPr>
            <w:rFonts w:ascii="Times New Roman" w:eastAsia="Times New Roman" w:hAnsi="Times New Roman" w:cs="Times New Roman"/>
            <w:color w:val="1C1CD6"/>
            <w:sz w:val="27"/>
            <w:szCs w:val="27"/>
            <w:u w:val="single"/>
            <w:lang w:eastAsia="ru-RU"/>
          </w:rPr>
          <w:t>от 19.07.2011 № 248-ФЗ</w:t>
        </w:r>
      </w:hyperlink>
      <w:r w:rsidRPr="005F0A83">
        <w:rPr>
          <w:rFonts w:ascii="Times New Roman" w:eastAsia="Times New Roman" w:hAnsi="Times New Roman" w:cs="Times New Roman"/>
          <w:i/>
          <w:iCs/>
          <w:color w:val="1111EE"/>
          <w:sz w:val="27"/>
          <w:szCs w:val="27"/>
          <w:lang w:eastAsia="ru-RU"/>
        </w:rPr>
        <w:t>; </w:t>
      </w:r>
      <w:hyperlink r:id="rId142"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государственного учета и отчетности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населения информацией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порядка ведения государственного кадастра отходов и организация его ведения, а также определение правил инвентаризации объектов размещения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экономических, социальных и правовых условий для более полного использования отходов и уменьшения их образования;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международного сотрудничества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осуществление иных предусмотренных законодательством Российской Федерации полномочий;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федеральных органов исполнительной власти в области обращения с отходами, их функций и полномочий;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4"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4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4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перечня товаров, упаковки, отходы от использования которых подлежат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утилизации отходов от использования товаров (далее также - норматив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формы акта утилизации отходов от использования товаров;</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5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подтверждения факта вывоза, в том числе третьими лицами, из Российской Федерации товаров, упаковки, отходы от использования которых подлежат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5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ведения реестра юридических лиц, индивидуальных предпринимателей, осуществляющих утилизацию отходов от использования товаров (далее также - реестр утилизаторов);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5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взимания экологического сбора</w:t>
      </w:r>
      <w:r w:rsidRPr="005F0A83">
        <w:rPr>
          <w:rFonts w:ascii="Times New Roman" w:eastAsia="Times New Roman" w:hAnsi="Times New Roman" w:cs="Times New Roman"/>
          <w:color w:val="1111EE"/>
          <w:sz w:val="27"/>
          <w:szCs w:val="27"/>
          <w:lang w:eastAsia="ru-RU"/>
        </w:rPr>
        <w:t>, в том числе</w:t>
      </w:r>
      <w:r w:rsidRPr="005F0A83">
        <w:rPr>
          <w:rFonts w:ascii="Times New Roman" w:eastAsia="Times New Roman" w:hAnsi="Times New Roman" w:cs="Times New Roman"/>
          <w:color w:val="000000"/>
          <w:sz w:val="27"/>
          <w:szCs w:val="27"/>
          <w:lang w:eastAsia="ru-RU"/>
        </w:rPr>
        <w:t> порядка его исчисления, зачета, возврата излишне уплаченных или излишне взысканных сумм экологического </w:t>
      </w:r>
      <w:r w:rsidRPr="005F0A83">
        <w:rPr>
          <w:rFonts w:ascii="Times New Roman" w:eastAsia="Times New Roman" w:hAnsi="Times New Roman" w:cs="Times New Roman"/>
          <w:color w:val="1111EE"/>
          <w:sz w:val="27"/>
          <w:szCs w:val="27"/>
          <w:lang w:eastAsia="ru-RU"/>
        </w:rPr>
        <w:t>сбора</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5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5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15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и условий предоставления из федерального бюджета средств, поступивших в счет уплаты экологического сбора, и их использования;</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6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контроля за правильностью исчисления, полнотой и своевременностью уплаты экологического сбора;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проверка исполнения производителями товаров, импортерами товаров обязанности по обеспечению утилизации отходов от использования </w:t>
      </w:r>
      <w:r w:rsidRPr="005F0A83">
        <w:rPr>
          <w:rFonts w:ascii="Times New Roman" w:eastAsia="Times New Roman" w:hAnsi="Times New Roman" w:cs="Times New Roman"/>
          <w:color w:val="1111EE"/>
          <w:sz w:val="27"/>
          <w:szCs w:val="27"/>
          <w:lang w:eastAsia="ru-RU"/>
        </w:rPr>
        <w:lastRenderedPageBreak/>
        <w:t>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создания, эксплуатации и </w:t>
      </w:r>
      <w:r w:rsidRPr="005F0A83">
        <w:rPr>
          <w:rFonts w:ascii="Times New Roman" w:eastAsia="Times New Roman" w:hAnsi="Times New Roman" w:cs="Times New Roman"/>
          <w:color w:val="1111EE"/>
          <w:sz w:val="27"/>
          <w:szCs w:val="27"/>
          <w:lang w:eastAsia="ru-RU"/>
        </w:rPr>
        <w:t>развития</w:t>
      </w:r>
      <w:r w:rsidRPr="005F0A83">
        <w:rPr>
          <w:rFonts w:ascii="Times New Roman" w:eastAsia="Times New Roman" w:hAnsi="Times New Roman" w:cs="Times New Roman"/>
          <w:color w:val="000000"/>
          <w:sz w:val="27"/>
          <w:szCs w:val="27"/>
          <w:lang w:eastAsia="ru-RU"/>
        </w:rPr>
        <w:t> единой </w:t>
      </w:r>
      <w:r w:rsidRPr="005F0A83">
        <w:rPr>
          <w:rFonts w:ascii="Times New Roman" w:eastAsia="Times New Roman" w:hAnsi="Times New Roman" w:cs="Times New Roman"/>
          <w:color w:val="1111EE"/>
          <w:sz w:val="27"/>
          <w:szCs w:val="27"/>
          <w:lang w:eastAsia="ru-RU"/>
        </w:rPr>
        <w:t>федеральной </w:t>
      </w:r>
      <w:r w:rsidRPr="005F0A83">
        <w:rPr>
          <w:rFonts w:ascii="Times New Roman" w:eastAsia="Times New Roman" w:hAnsi="Times New Roman" w:cs="Times New Roman"/>
          <w:color w:val="000000"/>
          <w:sz w:val="27"/>
          <w:szCs w:val="27"/>
          <w:lang w:eastAsia="ru-RU"/>
        </w:rPr>
        <w:t>государственной информационной системы учета отходов от использования товаров;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6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6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16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7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перечня товаров, упаковки товаров, после утраты потребительских свойств которых образуются отходы, представленные биоразлагаемыми материалами;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7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правил определения нормативов накопления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7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7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7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перечня видов отходов, захоронение которых запрещается;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8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установление требований при обращении с группами однородных отходов I - V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разработки, рассмотрения, общественного обсуждения, утверждения, корректировки территориальных схем обращения с отходами и порядка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8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подтверждения отнесения отходов I - V классов опасности к конкретному классу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паспортизации отходов I - IV классов опасности и типовых форм паспортов отходов I - IV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8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8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обращения с твердыми коммунальными отходами;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8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коммерческого учета объема и (или) массы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основ ценообразования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регулирования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формы типового договора на оказание услуг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9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lastRenderedPageBreak/>
        <w:t>абзац; (Дополнение абзацем - Федеральный закон </w:t>
      </w:r>
      <w:hyperlink r:id="rId19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9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9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проведения уполномоченными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конкурсного отбора региональных операторов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порядка проведения таких торгов, в том числе случаев, если условия проведения таких торгов подлежат предварительному согласованию с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а также порядка этого согласования;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0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203"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стандартов раскрытия информации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подтверждения исключения негативного воздействия на окружающую среду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обустройства мест (площадок) накопления твердых коммунальных отходов и правил ведения их реестра;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установление порядка рассмотрения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w:t>
      </w:r>
      <w:r w:rsidRPr="005F0A83">
        <w:rPr>
          <w:rFonts w:ascii="Times New Roman" w:eastAsia="Times New Roman" w:hAnsi="Times New Roman" w:cs="Times New Roman"/>
          <w:color w:val="1111EE"/>
          <w:sz w:val="27"/>
          <w:szCs w:val="27"/>
          <w:lang w:eastAsia="ru-RU"/>
        </w:rPr>
        <w:lastRenderedPageBreak/>
        <w:t>территориальных схем обращения с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0"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1"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1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единых требований к объектам обработки, утилизации, обезвреживания, размещения твердых коммунальных отходов, </w:t>
      </w:r>
      <w:r w:rsidRPr="005F0A83">
        <w:rPr>
          <w:rFonts w:ascii="Times New Roman" w:eastAsia="Times New Roman" w:hAnsi="Times New Roman" w:cs="Times New Roman"/>
          <w:color w:val="1111EE"/>
          <w:sz w:val="27"/>
          <w:szCs w:val="27"/>
          <w:shd w:val="clear" w:color="auto" w:fill="F0F0F0"/>
          <w:lang w:eastAsia="ru-RU"/>
        </w:rPr>
        <w:t>перегрузочным станциям,</w:t>
      </w:r>
      <w:r w:rsidRPr="005F0A83">
        <w:rPr>
          <w:rFonts w:ascii="Times New Roman" w:eastAsia="Times New Roman" w:hAnsi="Times New Roman" w:cs="Times New Roman"/>
          <w:color w:val="1111EE"/>
          <w:sz w:val="27"/>
          <w:szCs w:val="27"/>
          <w:lang w:eastAsia="ru-RU"/>
        </w:rPr>
        <w:t> в том числе в отношении выбора мест размещения таких объектов, </w:t>
      </w:r>
      <w:r w:rsidRPr="005F0A83">
        <w:rPr>
          <w:rFonts w:ascii="Times New Roman" w:eastAsia="Times New Roman" w:hAnsi="Times New Roman" w:cs="Times New Roman"/>
          <w:color w:val="1111EE"/>
          <w:sz w:val="27"/>
          <w:szCs w:val="27"/>
          <w:shd w:val="clear" w:color="auto" w:fill="F0F0F0"/>
          <w:lang w:eastAsia="ru-RU"/>
        </w:rPr>
        <w:t>перегрузочных станций,</w:t>
      </w:r>
      <w:r w:rsidRPr="005F0A83">
        <w:rPr>
          <w:rFonts w:ascii="Times New Roman" w:eastAsia="Times New Roman" w:hAnsi="Times New Roman" w:cs="Times New Roman"/>
          <w:color w:val="1111EE"/>
          <w:sz w:val="27"/>
          <w:szCs w:val="27"/>
          <w:lang w:eastAsia="ru-RU"/>
        </w:rPr>
        <w:t> используемых материалов и технологических решений;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федерального оператора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21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21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форм типовых договоров оказания услуг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разработки и утверждения федеральной схемы обращения с отходами I и II классов опасности, требований к ее составу;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0"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положения о федеральной государственной информационной системе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xml:space="preserve"> (Дополнение абзацем - Федеральный </w:t>
      </w:r>
      <w:r w:rsidRPr="005F0A83">
        <w:rPr>
          <w:rFonts w:ascii="Times New Roman" w:eastAsia="Times New Roman" w:hAnsi="Times New Roman" w:cs="Times New Roman"/>
          <w:i/>
          <w:iCs/>
          <w:color w:val="1111EE"/>
          <w:sz w:val="27"/>
          <w:szCs w:val="27"/>
          <w:lang w:eastAsia="ru-RU"/>
        </w:rPr>
        <w:lastRenderedPageBreak/>
        <w:t>закон </w:t>
      </w:r>
      <w:hyperlink r:id="rId22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опубликования федеральной схемы обращения с твердыми коммунальными отходами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порядка разработки, согласования, утверждения и корректировки инвестиционной программы в области обращения с отходами I и II классов опасности, а также осуществление контроля за реализацией указанной инвестиционной программы;</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порядка рассмотрения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6" w:tgtFrame="contents" w:history="1">
        <w:r w:rsidRPr="005F0A83">
          <w:rPr>
            <w:rFonts w:ascii="Times New Roman" w:eastAsia="Times New Roman" w:hAnsi="Times New Roman" w:cs="Times New Roman"/>
            <w:color w:val="1C1CD6"/>
            <w:sz w:val="27"/>
            <w:szCs w:val="27"/>
            <w:u w:val="single"/>
            <w:lang w:eastAsia="ru-RU"/>
          </w:rPr>
          <w:t>от 07.10.2022 № 391-ФЗ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уполномоченного федерального органа исполнительной власти по рассмотрению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8" w:tgtFrame="contents" w:history="1">
        <w:r w:rsidRPr="005F0A83">
          <w:rPr>
            <w:rFonts w:ascii="Times New Roman" w:eastAsia="Times New Roman" w:hAnsi="Times New Roman" w:cs="Times New Roman"/>
            <w:color w:val="1C1CD6"/>
            <w:sz w:val="27"/>
            <w:szCs w:val="27"/>
            <w:u w:val="single"/>
            <w:lang w:eastAsia="ru-RU"/>
          </w:rPr>
          <w:t>от 07.10.2022 № 391-ФЗ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5</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исполнительным органам субъектов Российской Федерации в соответствии с Федеральным законом </w:t>
      </w:r>
      <w:hyperlink r:id="rId230" w:tgtFrame="contents" w:history="1">
        <w:r w:rsidRPr="005F0A83">
          <w:rPr>
            <w:rFonts w:ascii="Times New Roman" w:eastAsia="Times New Roman" w:hAnsi="Times New Roman" w:cs="Times New Roman"/>
            <w:color w:val="0000AF"/>
            <w:sz w:val="27"/>
            <w:szCs w:val="27"/>
            <w:u w:val="single"/>
            <w:lang w:eastAsia="ru-RU"/>
          </w:rPr>
          <w:t>от 21 декабря 2021 года № 414-ФЗ</w:t>
        </w:r>
      </w:hyperlink>
      <w:r w:rsidRPr="005F0A83">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31"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6. Полномочия субъектов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 полномочиям субъектов Российской Федерации в области обращения с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234"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организации обеспечения доступа к информации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w:t>
      </w:r>
      <w:r w:rsidRPr="005F0A83">
        <w:rPr>
          <w:rFonts w:ascii="Times New Roman" w:eastAsia="Times New Roman" w:hAnsi="Times New Roman" w:cs="Times New Roman"/>
          <w:color w:val="1111EE"/>
          <w:sz w:val="27"/>
          <w:szCs w:val="27"/>
          <w:lang w:eastAsia="ru-RU"/>
        </w:rPr>
        <w:t>контролю (надзору)</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региональному государственному экологическому контролю (надзору);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36"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 </w:t>
      </w:r>
      <w:hyperlink r:id="rId237"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ведения регионального кадастра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утверждение предельных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инвестиционных программ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производственных программ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порядка накопления твердых коммунальных отходов (в том числе их раздельного накопления);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регулирование деятельности региональных операторов, за исключением установления порядка проведения их конкурсного отбора;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и утверждение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4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r w:rsidRPr="005F0A83">
        <w:rPr>
          <w:rFonts w:ascii="Times New Roman" w:eastAsia="Times New Roman" w:hAnsi="Times New Roman" w:cs="Times New Roman"/>
          <w:color w:val="1111EE"/>
          <w:sz w:val="27"/>
          <w:szCs w:val="27"/>
          <w:lang w:eastAsia="ru-RU"/>
        </w:rPr>
        <w:t>;</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4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утверждение порядка выбора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 (или) потребителем услуги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44"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4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7.</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утратила силу - Федеральный закон </w:t>
      </w:r>
      <w:hyperlink r:id="rId246"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8. Полномочия органов местного самоуправления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К полномочиям органов местного самоуправления городских поселений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К полномочиям органов местного самоуправления муниципальных районов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пунктом 1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К полномочиям органов местного самоуправления городских округов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формирование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4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8</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Перераспределение полномочий между органами местного самоуправления и органами государственной власти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частью 1</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статьи 17 Федерального закона </w:t>
      </w:r>
      <w:hyperlink r:id="rId248" w:tgtFrame="contents" w:history="1">
        <w:r w:rsidRPr="005F0A83">
          <w:rPr>
            <w:rFonts w:ascii="Times New Roman" w:eastAsia="Times New Roman" w:hAnsi="Times New Roman" w:cs="Times New Roman"/>
            <w:color w:val="1111EE"/>
            <w:sz w:val="27"/>
            <w:szCs w:val="27"/>
            <w:u w:val="single"/>
            <w:lang w:eastAsia="ru-RU"/>
          </w:rPr>
          <w:t>от 6 октября 2003 года № 131-ФЗ</w:t>
        </w:r>
      </w:hyperlink>
      <w:r w:rsidRPr="005F0A83">
        <w:rPr>
          <w:rFonts w:ascii="Times New Roman" w:eastAsia="Times New Roman" w:hAnsi="Times New Roman" w:cs="Times New Roman"/>
          <w:color w:val="000000"/>
          <w:sz w:val="27"/>
          <w:szCs w:val="27"/>
          <w:lang w:eastAsia="ru-RU"/>
        </w:rPr>
        <w:t> "Об общих принципах организации местного самоуправления 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249" w:tgtFrame="contents" w:history="1">
        <w:r w:rsidRPr="005F0A83">
          <w:rPr>
            <w:rFonts w:ascii="Times New Roman" w:eastAsia="Times New Roman" w:hAnsi="Times New Roman" w:cs="Times New Roman"/>
            <w:color w:val="1C1CD6"/>
            <w:sz w:val="27"/>
            <w:szCs w:val="27"/>
            <w:u w:val="single"/>
            <w:lang w:eastAsia="ru-RU"/>
          </w:rPr>
          <w:t>от 29.12.2014 № 485-ФЗ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III. ОБЩИЕ ТРЕБОВАНИЯ К ОБРАЩЕНИЮ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законом </w:t>
      </w:r>
      <w:hyperlink r:id="rId250" w:tgtFrame="contents" w:history="1">
        <w:r w:rsidRPr="005F0A83">
          <w:rPr>
            <w:rFonts w:ascii="Times New Roman" w:eastAsia="Times New Roman" w:hAnsi="Times New Roman" w:cs="Times New Roman"/>
            <w:color w:val="1111EE"/>
            <w:sz w:val="27"/>
            <w:szCs w:val="27"/>
            <w:u w:val="single"/>
            <w:lang w:eastAsia="ru-RU"/>
          </w:rPr>
          <w:t>от 4 мая 2011 года № 99-ФЗ</w:t>
        </w:r>
      </w:hyperlink>
      <w:r w:rsidRPr="005F0A83">
        <w:rPr>
          <w:rFonts w:ascii="Times New Roman" w:eastAsia="Times New Roman" w:hAnsi="Times New Roman" w:cs="Times New Roman"/>
          <w:color w:val="000000"/>
          <w:sz w:val="27"/>
          <w:szCs w:val="27"/>
          <w:lang w:eastAsia="ru-RU"/>
        </w:rPr>
        <w:t> "О лицензировании отдельных видов деятельности" с учетом положений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случаях, если в соответствии с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на осуществление деятельности по сбору, транспортированию, обработке, утилизации, обезвреживанию, размещению отходов I - IV классов опасности (далее - реестр лицензий) о наличии принадлежащих ему на праве собственности или ином законном основании зданий, 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51"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 </w:t>
      </w:r>
      <w:hyperlink r:id="rId25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53"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Положения пунктов 2 и 3 настоящей статьи применяются также в отношении земельных участков.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54"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законом </w:t>
      </w:r>
      <w:hyperlink r:id="rId255" w:tgtFrame="contents" w:history="1">
        <w:r w:rsidRPr="005F0A83">
          <w:rPr>
            <w:rFonts w:ascii="Times New Roman" w:eastAsia="Times New Roman" w:hAnsi="Times New Roman" w:cs="Times New Roman"/>
            <w:color w:val="0000AF"/>
            <w:sz w:val="27"/>
            <w:szCs w:val="27"/>
            <w:u w:val="single"/>
            <w:lang w:eastAsia="ru-RU"/>
          </w:rPr>
          <w:t>от 4 мая 2011 года № 99-ФЗ</w:t>
        </w:r>
      </w:hyperlink>
      <w:r w:rsidRPr="005F0A83">
        <w:rPr>
          <w:rFonts w:ascii="Times New Roman" w:eastAsia="Times New Roman" w:hAnsi="Times New Roman" w:cs="Times New Roman"/>
          <w:color w:val="1111EE"/>
          <w:sz w:val="27"/>
          <w:szCs w:val="27"/>
          <w:lang w:eastAsia="ru-RU"/>
        </w:rPr>
        <w:t>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6"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случае осуществления юридическим лицом или индивидуальным предпринимателем деятельности по утилизации отходов I - IV классов опасности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 включаются в реестр лицензий.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В случае изменения перечня товаров (продукции), производимых лицензиатом с использованием отходов I - IV классов опасности, и (или) производственной мощности оборудования и (или) установок, указанных в пункте 6 настоящей статьи, требуется внесение соответствующих изменений в реестр лицензий.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увеличения производственной мощности оборудования и (или) установок, указанных в пункте 6 настоящей статьи, производства новых товаров (продукции) с использованием отходов I - IV классов опасности вносятся изменения в реестр лицензий на основании заявления лицензиата о внесении изменений в реестр лицензий по результатам проведения оценки соответствия лицензиата лицензионным требованиям в связи с данным изменением.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В случае уменьшения производственной мощности оборудования и (или) установок, указанных в пункте 6 настоящей статьи, уменьшения перечня товаров (продукции), производимых с использованием отходов I - IV классов опасности, вносятся изменения в реестр лицензий уполномоченным должностным лицом лицензирующего органа на основании заявления, поданного лицензиатом (его правопреемником или иным предусмотренным федеральным законом лицом), без проведения оценки соответствия лицензиата лицензионным требованиям.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6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Сроки внесения лицензирующим органом изменений в реестр лицензий, перечень сведений, содержащихся в заявлении, предусмотренном пунктами 8 и 9 настоящей статьи, порядок направления такого заявления в лицензирующий орган устанавливаются в соответствии с Федеральным законом </w:t>
      </w:r>
      <w:hyperlink r:id="rId261" w:tgtFrame="contents" w:history="1">
        <w:r w:rsidRPr="005F0A83">
          <w:rPr>
            <w:rFonts w:ascii="Times New Roman" w:eastAsia="Times New Roman" w:hAnsi="Times New Roman" w:cs="Times New Roman"/>
            <w:color w:val="0000AF"/>
            <w:sz w:val="27"/>
            <w:szCs w:val="27"/>
            <w:u w:val="single"/>
            <w:lang w:eastAsia="ru-RU"/>
          </w:rPr>
          <w:t>от 4 мая 2011 года № 99-ФЗ</w:t>
        </w:r>
      </w:hyperlink>
      <w:r w:rsidRPr="005F0A83">
        <w:rPr>
          <w:rFonts w:ascii="Times New Roman" w:eastAsia="Times New Roman" w:hAnsi="Times New Roman" w:cs="Times New Roman"/>
          <w:color w:val="1111EE"/>
          <w:sz w:val="27"/>
          <w:szCs w:val="27"/>
          <w:lang w:eastAsia="ru-RU"/>
        </w:rPr>
        <w:t> "О лицензировании отдельных видов деятельности".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6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6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65"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 </w:t>
      </w:r>
      <w:hyperlink r:id="rId266"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6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6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11. Требования к эксплуатации зданий, сооружений и иных объектов, связанных с обращением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федеральные нормы и правила и иные требования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вносить плату за негативное воздействие на окружающую среду при размещении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требования при обращении с группами однородных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внедрять малоотходные технологии на основе новейших научно-технических достижений, а также внедрять наилучшие доступные технологии;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проводить инвентаризацию объектов размещения отходов в соответствии с правилами инвентаризации объектов размещения отходов, определяемыми федеральным органом исполнительной власти в области охраны окружающей среды;</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проводить мониторинг состояния и загрязнения окружающей среды на территориях объектов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предоставлять в установленном порядке необходимую информацию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требования по предупреждению аварий, связанных с обращением с отходами, и принимать неотложные меры по их ликвидации;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органы местного самоуправления.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7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12. Требования к объектам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7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порядке, установленном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4"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порядке, установленном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75"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276"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277" w:tgtFrame="contents" w:history="1">
        <w:r w:rsidRPr="005F0A83">
          <w:rPr>
            <w:rFonts w:ascii="Times New Roman" w:eastAsia="Times New Roman" w:hAnsi="Times New Roman" w:cs="Times New Roman"/>
            <w:color w:val="1C1CD6"/>
            <w:sz w:val="27"/>
            <w:szCs w:val="27"/>
            <w:u w:val="single"/>
            <w:lang w:eastAsia="ru-RU"/>
          </w:rPr>
          <w:t>от 21.11.2011 № 331-ФЗ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 установленном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Запрещается захоронение отходов в границах населенных пунктов, лесопарковых, </w:t>
      </w:r>
      <w:r w:rsidRPr="005F0A83">
        <w:rPr>
          <w:rFonts w:ascii="Times New Roman" w:eastAsia="Times New Roman" w:hAnsi="Times New Roman" w:cs="Times New Roman"/>
          <w:color w:val="1111EE"/>
          <w:sz w:val="27"/>
          <w:szCs w:val="27"/>
          <w:lang w:eastAsia="ru-RU"/>
        </w:rPr>
        <w:t>рекреационных зон, округов санитарной (горно-санитарной) охраны природных лечебных ресурсов</w:t>
      </w:r>
      <w:r w:rsidRPr="005F0A83">
        <w:rPr>
          <w:rFonts w:ascii="Times New Roman" w:eastAsia="Times New Roman" w:hAnsi="Times New Roman" w:cs="Times New Roman"/>
          <w:color w:val="000000"/>
          <w:sz w:val="27"/>
          <w:szCs w:val="27"/>
          <w:lang w:eastAsia="ru-RU"/>
        </w:rPr>
        <w:t>,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79" w:tgtFrame="contents" w:history="1">
        <w:r w:rsidRPr="005F0A83">
          <w:rPr>
            <w:rFonts w:ascii="Times New Roman" w:eastAsia="Times New Roman" w:hAnsi="Times New Roman" w:cs="Times New Roman"/>
            <w:color w:val="1C1CD6"/>
            <w:sz w:val="27"/>
            <w:szCs w:val="27"/>
            <w:u w:val="single"/>
            <w:lang w:eastAsia="ru-RU"/>
          </w:rPr>
          <w:t>от 08.11.2008 № 196-ФЗ</w:t>
        </w:r>
      </w:hyperlink>
      <w:r w:rsidRPr="005F0A83">
        <w:rPr>
          <w:rFonts w:ascii="Times New Roman" w:eastAsia="Times New Roman" w:hAnsi="Times New Roman" w:cs="Times New Roman"/>
          <w:i/>
          <w:iCs/>
          <w:color w:val="1111EE"/>
          <w:sz w:val="27"/>
          <w:szCs w:val="27"/>
          <w:lang w:eastAsia="ru-RU"/>
        </w:rPr>
        <w:t>, </w:t>
      </w:r>
      <w:hyperlink r:id="rId280" w:tgtFrame="contents" w:history="1">
        <w:r w:rsidRPr="005F0A83">
          <w:rPr>
            <w:rFonts w:ascii="Times New Roman" w:eastAsia="Times New Roman" w:hAnsi="Times New Roman" w:cs="Times New Roman"/>
            <w:color w:val="1C1CD6"/>
            <w:sz w:val="27"/>
            <w:szCs w:val="27"/>
            <w:u w:val="single"/>
            <w:lang w:eastAsia="ru-RU"/>
          </w:rPr>
          <w:t>от 04.08.2023 № 469-ФЗ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порядке, определенном уполномоченным Правительством Российской Федерации федеральным органом исполнительной власти.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81" w:tgtFrame="contents" w:history="1">
        <w:r w:rsidRPr="005F0A83">
          <w:rPr>
            <w:rFonts w:ascii="Times New Roman" w:eastAsia="Times New Roman" w:hAnsi="Times New Roman" w:cs="Times New Roman"/>
            <w:color w:val="1C1CD6"/>
            <w:sz w:val="27"/>
            <w:szCs w:val="27"/>
            <w:u w:val="single"/>
            <w:lang w:eastAsia="ru-RU"/>
          </w:rPr>
          <w:t>от 23.07.2008 № 160-ФЗ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Запрещается размещение отходов на объектах, не внесенных в государственный реестр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2"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Захоронение отходов, в состав которых входят полезные компоненты, подлежащие утилизации, запрещается. Перечень видов отходов, в состав которых входят полезные компоненты, захоронение которых запрещается, устанавливается Правительством Российской Федерации. </w:t>
      </w:r>
      <w:r w:rsidRPr="005F0A83">
        <w:rPr>
          <w:rFonts w:ascii="Times New Roman" w:eastAsia="Times New Roman" w:hAnsi="Times New Roman" w:cs="Times New Roman"/>
          <w:color w:val="1111EE"/>
          <w:sz w:val="27"/>
          <w:szCs w:val="27"/>
          <w:shd w:val="clear" w:color="auto" w:fill="F0F0F0"/>
          <w:lang w:eastAsia="ru-RU"/>
        </w:rPr>
        <w:t xml:space="preserve">Требования </w:t>
      </w:r>
      <w:r w:rsidRPr="005F0A83">
        <w:rPr>
          <w:rFonts w:ascii="Times New Roman" w:eastAsia="Times New Roman" w:hAnsi="Times New Roman" w:cs="Times New Roman"/>
          <w:color w:val="1111EE"/>
          <w:sz w:val="27"/>
          <w:szCs w:val="27"/>
          <w:shd w:val="clear" w:color="auto" w:fill="F0F0F0"/>
          <w:lang w:eastAsia="ru-RU"/>
        </w:rPr>
        <w:lastRenderedPageBreak/>
        <w:t>настоящего пункта не распространяются на твердые коммунальные отходы, образованные на труднодоступных территориях.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8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8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28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Запрещается применение твердых коммунальных отходов для рекультивации земель и карьеров.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Для ликвидации горных выработок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в соответствии с проектом ликвидации горных выработок.</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89"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При вводе в эксплуатацию объектов размещения отходов I и II классов опасности определяется срок их эксплуатации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90" w:tgtFrame="contents" w:history="1">
        <w:r w:rsidRPr="005F0A83">
          <w:rPr>
            <w:rFonts w:ascii="Times New Roman" w:eastAsia="Times New Roman" w:hAnsi="Times New Roman" w:cs="Times New Roman"/>
            <w:color w:val="1C1CD6"/>
            <w:sz w:val="27"/>
            <w:szCs w:val="27"/>
            <w:u w:val="single"/>
            <w:lang w:eastAsia="ru-RU"/>
          </w:rPr>
          <w:t>от 30.12.2021 № 446-ФЗ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13. Хранение отходов допускается на труднодоступных территориях сроком более чем двенадцать месяцев, за исключением случая, предусмотренного пунктом 4</w:t>
      </w:r>
      <w:r w:rsidRPr="005F0A83">
        <w:rPr>
          <w:rFonts w:ascii="Times New Roman" w:eastAsia="Times New Roman" w:hAnsi="Times New Roman" w:cs="Times New Roman"/>
          <w:color w:val="1111EE"/>
          <w:sz w:val="17"/>
          <w:szCs w:val="17"/>
          <w:shd w:val="clear" w:color="auto" w:fill="F0F0F0"/>
          <w:lang w:eastAsia="ru-RU"/>
        </w:rPr>
        <w:t>2</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4</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291"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 Требования к обращению с отходами на территориях муниципальных образований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92"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Территории муниципальных образований подлежат регулярной очистке от отходов в соответствии с экологическими, санитарными и иными требованиями.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9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29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9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13</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Требования к обращению с ломом и отходами цветных и (или) черных металлов и их отчуждению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Правила обращения с ломом и отходами цветных металлов и их отчуждения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Правила обращения с ломом и отходами черных металлов и их отчуждения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Уплата денежных средств физическому лицу, осуществляющему реализацию лома и отходов цветных и (или) черных металлов, производится в безналичном порядке.</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97" w:tgtFrame="contents" w:history="1">
        <w:r w:rsidRPr="005F0A83">
          <w:rPr>
            <w:rFonts w:ascii="Times New Roman" w:eastAsia="Times New Roman" w:hAnsi="Times New Roman" w:cs="Times New Roman"/>
            <w:color w:val="1C1CD6"/>
            <w:sz w:val="27"/>
            <w:szCs w:val="27"/>
            <w:u w:val="single"/>
            <w:lang w:eastAsia="ru-RU"/>
          </w:rPr>
          <w:t>от 10.07.2023 № 304-ФЗ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298" w:tgtFrame="contents" w:history="1">
        <w:r w:rsidRPr="005F0A83">
          <w:rPr>
            <w:rFonts w:ascii="Times New Roman" w:eastAsia="Times New Roman" w:hAnsi="Times New Roman" w:cs="Times New Roman"/>
            <w:color w:val="1C1CD6"/>
            <w:sz w:val="27"/>
            <w:szCs w:val="27"/>
            <w:u w:val="single"/>
            <w:lang w:eastAsia="ru-RU"/>
          </w:rPr>
          <w:t>от 29.12.2000 № 169-ФЗ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b/>
          <w:bCs/>
          <w:color w:val="000000"/>
          <w:sz w:val="27"/>
          <w:szCs w:val="27"/>
          <w:lang w:eastAsia="ru-RU"/>
        </w:rPr>
        <w:t>. Требования к разработке и реализации региональных программ в области обращения с отходами, в том числе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иные определенные органом государственной власти субъекта Российской Федерации вопросы.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софинансирование строительства объектов по сбору, транспортированию, обработке и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стимулирование утилизации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выявление мест несанкционированного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доступа к информации в сфере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9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0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13</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b/>
          <w:bCs/>
          <w:color w:val="1111EE"/>
          <w:sz w:val="27"/>
          <w:szCs w:val="27"/>
          <w:lang w:eastAsia="ru-RU"/>
        </w:rPr>
        <w:t>. Требования к федеральной схеме обращения с твердыми коммунальными отходами и территориальным схемам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1"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w:t>
      </w:r>
      <w:r w:rsidRPr="005F0A83">
        <w:rPr>
          <w:rFonts w:ascii="Times New Roman" w:eastAsia="Times New Roman" w:hAnsi="Times New Roman" w:cs="Times New Roman"/>
          <w:color w:val="1111EE"/>
          <w:sz w:val="27"/>
          <w:szCs w:val="27"/>
          <w:lang w:eastAsia="ru-RU"/>
        </w:rPr>
        <w:t>размещению отходов утверждаются территориальные схемы обращения с отходами и федеральная схема обращения с твердыми коммунальными отходами</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0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30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Территориальная схема обращения с отходами разрабатывается </w:t>
      </w:r>
      <w:r w:rsidRPr="005F0A83">
        <w:rPr>
          <w:rFonts w:ascii="Times New Roman" w:eastAsia="Times New Roman" w:hAnsi="Times New Roman" w:cs="Times New Roman"/>
          <w:color w:val="1111EE"/>
          <w:sz w:val="27"/>
          <w:szCs w:val="27"/>
          <w:lang w:eastAsia="ru-RU"/>
        </w:rPr>
        <w:t>и утверждается уполномоченным исполнительным органом субъекта Российской Федерации </w:t>
      </w:r>
      <w:r w:rsidRPr="005F0A83">
        <w:rPr>
          <w:rFonts w:ascii="Times New Roman" w:eastAsia="Times New Roman" w:hAnsi="Times New Roman" w:cs="Times New Roman"/>
          <w:color w:val="000000"/>
          <w:sz w:val="27"/>
          <w:szCs w:val="27"/>
          <w:lang w:eastAsia="ru-RU"/>
        </w:rPr>
        <w:t>в соответствии с документами территориального планирования.</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04"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w:t>
      </w:r>
      <w:hyperlink r:id="rId30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3. Территориальная схема обращения с отходами должна включать в себя: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количестве образующихся отходов на территории субъекта Российской Федерации с разбивкой по видам и классам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данные о целевых показателях по обработке (в том числе извлечению из твердых коммунальных отходов вторичных ресурсов), обезвреживанию, утилизации и размещению отходов, установленных в субъекте Российской Федерации (с разбивкой по годам), и данные о показателях эффективности объектов обработки, обезвреживания, утилизации, захоронения твердых коммунальных отходов, обеспечивающих достижение таких целевых показателей (с разбивкой по годам);</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06"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мест накопления отходов на территории субъекта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месте нахождения объектов обработки, утилизации, обезвреживания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месте нахождения объектов размещения отходов, включенных в государственный реестр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0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31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сведения о зонах деятельности регионального оператора;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электронную модель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перечень труднодоступных территорий;</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316"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данные о перегрузочных станциях.</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317"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пунктом 5 настоящей статьи. Электронная модель федеральной схемы обращения с твердыми коммунальными отходами является частью федеральной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1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w:t>
      </w:r>
      <w:hyperlink r:id="rId31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Порядок разработки, рассмотрения, общественного обсуждения, утверждения, корректировки территориальных схем обращения с отходами и порядок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w:t>
      </w:r>
      <w:r w:rsidRPr="005F0A83">
        <w:rPr>
          <w:rFonts w:ascii="Times New Roman" w:eastAsia="Times New Roman" w:hAnsi="Times New Roman" w:cs="Times New Roman"/>
          <w:color w:val="1111EE"/>
          <w:sz w:val="27"/>
          <w:szCs w:val="27"/>
          <w:shd w:val="clear" w:color="auto" w:fill="F0F0F0"/>
          <w:lang w:eastAsia="ru-RU"/>
        </w:rPr>
        <w:t>, на предмет обоснованности включения в территориальную схему обращения с отходами перечня труднодоступных территорий</w:t>
      </w:r>
      <w:r w:rsidRPr="005F0A83">
        <w:rPr>
          <w:rFonts w:ascii="Times New Roman" w:eastAsia="Times New Roman" w:hAnsi="Times New Roman" w:cs="Times New Roman"/>
          <w:color w:val="1111EE"/>
          <w:sz w:val="27"/>
          <w:szCs w:val="27"/>
          <w:lang w:eastAsia="ru-RU"/>
        </w:rPr>
        <w:t xml:space="preserve">,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w:t>
      </w:r>
      <w:r w:rsidRPr="005F0A83">
        <w:rPr>
          <w:rFonts w:ascii="Times New Roman" w:eastAsia="Times New Roman" w:hAnsi="Times New Roman" w:cs="Times New Roman"/>
          <w:color w:val="1111EE"/>
          <w:sz w:val="27"/>
          <w:szCs w:val="27"/>
          <w:lang w:eastAsia="ru-RU"/>
        </w:rPr>
        <w:lastRenderedPageBreak/>
        <w:t>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20" w:tgtFrame="contents" w:history="1">
        <w:r w:rsidRPr="005F0A83">
          <w:rPr>
            <w:rFonts w:ascii="Times New Roman" w:eastAsia="Times New Roman" w:hAnsi="Times New Roman" w:cs="Times New Roman"/>
            <w:color w:val="1C1CD6"/>
            <w:sz w:val="27"/>
            <w:szCs w:val="27"/>
            <w:u w:val="single"/>
            <w:shd w:val="clear" w:color="auto" w:fill="F0F0F0"/>
            <w:lang w:eastAsia="ru-RU"/>
          </w:rPr>
          <w:t>от 26.07.2019 № 225-ФЗ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1"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2"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Федеральная схема обращения с твердыми коммунальными отходами публикуется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в порядке, установленном Правительством Российской Федерации.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32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8. Перечень труднодоступных территорий определяется субъектами Российской Федерации в составе территориальных схем обращения с отходами при условии, что указанный перечень согласован с российским экологическим оператором и федеральным органом исполнительной власти, осуществляющим государственный экологический контроль (надзор).</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325"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2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w:t>
      </w:r>
      <w:r w:rsidRPr="005F0A83">
        <w:rPr>
          <w:rFonts w:ascii="Times New Roman" w:eastAsia="Times New Roman" w:hAnsi="Times New Roman" w:cs="Times New Roman"/>
          <w:color w:val="000000"/>
          <w:sz w:val="17"/>
          <w:szCs w:val="17"/>
          <w:lang w:eastAsia="ru-RU"/>
        </w:rPr>
        <w:t>4</w:t>
      </w:r>
      <w:r w:rsidRPr="005F0A83">
        <w:rPr>
          <w:rFonts w:ascii="Times New Roman" w:eastAsia="Times New Roman" w:hAnsi="Times New Roman" w:cs="Times New Roman"/>
          <w:b/>
          <w:bCs/>
          <w:color w:val="000000"/>
          <w:sz w:val="27"/>
          <w:szCs w:val="27"/>
          <w:lang w:eastAsia="ru-RU"/>
        </w:rPr>
        <w:t>. Требования к местам (площадкам) накопления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Места (площадки) накопления твердых коммунальных отходов должны соответствовать требованиям законодательства Российской Федерации, указанным в пункте 1 настоящей статьи, а также правилам благоустройства муниципальных образований.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Правила обустройства мест (площадок) накопления твердых коммунальных отходов и правила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Реестр мест (площадок) накопления твердых коммунальных отходов должен включать в себя: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технических характеристиках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собственниках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Накопление твердых коммунальных отходов осуществляется в соответствии с правилами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2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7. Накопление отходов на труднодоступных территориях осуществляется на срок не более чем двенадцать месяцев, за исключением случая, предусмотренного пунктом 4</w:t>
      </w:r>
      <w:r w:rsidRPr="005F0A83">
        <w:rPr>
          <w:rFonts w:ascii="Times New Roman" w:eastAsia="Times New Roman" w:hAnsi="Times New Roman" w:cs="Times New Roman"/>
          <w:color w:val="1111EE"/>
          <w:sz w:val="17"/>
          <w:szCs w:val="17"/>
          <w:shd w:val="clear" w:color="auto" w:fill="F0F0F0"/>
          <w:lang w:eastAsia="ru-RU"/>
        </w:rPr>
        <w:t>1</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4</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328"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2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shd w:val="clear" w:color="auto" w:fill="F0F0F0"/>
          <w:lang w:eastAsia="ru-RU"/>
        </w:rPr>
        <w:t>Статья 13</w:t>
      </w:r>
      <w:r w:rsidRPr="005F0A83">
        <w:rPr>
          <w:rFonts w:ascii="Times New Roman" w:eastAsia="Times New Roman" w:hAnsi="Times New Roman" w:cs="Times New Roman"/>
          <w:color w:val="1111EE"/>
          <w:sz w:val="17"/>
          <w:szCs w:val="17"/>
          <w:shd w:val="clear" w:color="auto" w:fill="F0F0F0"/>
          <w:lang w:eastAsia="ru-RU"/>
        </w:rPr>
        <w:t>4-1</w:t>
      </w:r>
      <w:r w:rsidRPr="005F0A83">
        <w:rPr>
          <w:rFonts w:ascii="Times New Roman" w:eastAsia="Times New Roman" w:hAnsi="Times New Roman" w:cs="Times New Roman"/>
          <w:b/>
          <w:bCs/>
          <w:color w:val="1111EE"/>
          <w:sz w:val="27"/>
          <w:szCs w:val="27"/>
          <w:shd w:val="clear" w:color="auto" w:fill="F0F0F0"/>
          <w:lang w:eastAsia="ru-RU"/>
        </w:rPr>
        <w:t>. Требования к перегрузочным станциям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lastRenderedPageBreak/>
        <w:t>1. Транспортирование твердых коммунальных отходов может осуществляться с использованием перегрузочных станций.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3. Включение в территориальную схему обращения с отходами перегрузочной станции осуществляется органом исполнительной власти субъекта Российской Федерации, уполномоченным на разработку и утверждение территориальной схемы обращения с отходами, в следующих случаях: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 нахождение перегрузочной станции на труднодоступной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2) прогнозная величина расходов на транспортирование твердых коммунальных отходов, рассчитанная исходя из схемы потоков, предусматривающей использование перегрузочной станции, включая расходы на создание и эксплуатацию перегрузочной станции, на очередной период регулирования, меньше прогнозной величины расходов на транспортирование твердых коммунальных отходов, рассчитанной исходя из схемы потоков без использования перегрузочной станции, на очередной период регулирования.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4. На перегрузочной станции допускается накопление твердых коммунальных отходов в соответствии с требованиями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5. В случае накопления твердых коммунальных отходов на перегрузочных станциях должны соблюдаться следующие условия: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 периодичность транспортирования твердых коммунальных отходов определяется исходя из сроков накопления твердых коммунальных отходов, установленных правилами обращения с твердыми коммунальными отходами, утвержденными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2) на труднодоступных территориях порядком накопления твердых коммунальных отходов (в том числе их раздельного накопления), утверждаемым субъектом Российской Федерации, может быть предусмотрено накопление собственниками твердых коммунальных отходов или уполномоченными ими лицами твердых коммунальных отходов непосредственно на перегрузочных станциях.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330"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13</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Федеральная государственная информационная система учета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3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федеральная государственная информационная система учета твердых коммунальных отходов, содержащая информацию об обращении с твердыми коммунальными отходами. Федеральная государственная информационная система учета твердых коммунальных отходов создается и развивается </w:t>
      </w:r>
      <w:r w:rsidRPr="005F0A83">
        <w:rPr>
          <w:rFonts w:ascii="Times New Roman" w:eastAsia="Times New Roman" w:hAnsi="Times New Roman" w:cs="Times New Roman"/>
          <w:color w:val="1111EE"/>
          <w:sz w:val="27"/>
          <w:szCs w:val="27"/>
          <w:lang w:eastAsia="ru-RU"/>
        </w:rPr>
        <w:lastRenderedPageBreak/>
        <w:t>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Оператором федеральной государственной информационной системы учета твердых коммунальных отходов является российский экологический оператор.</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 устанавливается Правительством Российской Федерации. Указанный порядок также устанавливает порядок информационного взаимодействия федеральной государственной информационной системы учета твердых коммунальных отходов с единой федеральной государственной информационной системой отходов от использования товаров.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федеральной государственной информационной системе учета твердых коммунальных отходов должна содержаться следующая информация: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источниках образования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местах накопления твердых коммунальных отходов, в том числе об осуществлении раздельного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объектах обработки, утилизации, обезвреживания, размещения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схеме потоков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договорах, заключенных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тарифах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нормативах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измерениях количества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других измерительных (контрольных) систем.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Федеральная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Правительство Российской Федерации устанавливает: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функциональные требования к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требования к форматам документов, размещаемых в электронной форме в федеральной государственной информационной системе учета твердых </w:t>
      </w:r>
      <w:r w:rsidRPr="005F0A83">
        <w:rPr>
          <w:rFonts w:ascii="Times New Roman" w:eastAsia="Times New Roman" w:hAnsi="Times New Roman" w:cs="Times New Roman"/>
          <w:color w:val="1111EE"/>
          <w:sz w:val="27"/>
          <w:szCs w:val="27"/>
          <w:lang w:eastAsia="ru-RU"/>
        </w:rPr>
        <w:lastRenderedPageBreak/>
        <w:t>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хранения, обработки и предоставления информации, содержащейся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ведения реестров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доступа к федеральной государственной информационной системе учета твердых коммунальных отходов и информации, размещенной в ней, а также сроки регистрации в федеральной государственной информационной системе учета твердых коммунальных отходов субъектов, размещающих информацию в федеральной государственной информационной системе учета твердых коммунальных отходов, и пользователей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требования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учета твердых коммунальных отходов, в том числе требования к ее архитектуре;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взаимодействия федеральной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федеральной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федеральной государственной информационной системой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перечень справочников и классификаторов, размещаемых в федеральной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адрес официального сайта федеральной государственной информационной системы учета твердых коммунальных отходов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w:t>
      </w:r>
      <w:r w:rsidRPr="005F0A83">
        <w:rPr>
          <w:rFonts w:ascii="Times New Roman" w:eastAsia="Times New Roman" w:hAnsi="Times New Roman" w:cs="Times New Roman"/>
          <w:color w:val="1111EE"/>
          <w:sz w:val="27"/>
          <w:szCs w:val="27"/>
          <w:lang w:eastAsia="ru-RU"/>
        </w:rPr>
        <w:lastRenderedPageBreak/>
        <w:t>сроки и периодичность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Субъектами, размещающими информацию в федеральной государственной информационной системе учета твердых коммунальных отходов, являются федеральные органы исполнительной власти, исполнительные органы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4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34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Информация, содержащаяся в федеральной государственной информационной системе учета твердых коммунальных отходов,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1"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14. Требования к обращению с отходами I - 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порядке,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Подтверждение отнесения к конкретному классу опасности отходов, включенных в федеральный классификационный каталог отходов, предусмотренный статьей 20 настоящего Федерального закона, не требуется.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Порядок паспортизации отходов и типовые формы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При обращении с группами однородных отходов I - V классов опасности должны соблюдаться требования, </w:t>
      </w:r>
      <w:r w:rsidRPr="005F0A83">
        <w:rPr>
          <w:rFonts w:ascii="Times New Roman" w:eastAsia="Times New Roman" w:hAnsi="Times New Roman" w:cs="Times New Roman"/>
          <w:color w:val="1111EE"/>
          <w:sz w:val="27"/>
          <w:szCs w:val="27"/>
          <w:lang w:eastAsia="ru-RU"/>
        </w:rPr>
        <w:t>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r w:rsidRPr="005F0A83">
        <w:rPr>
          <w:rFonts w:ascii="Times New Roman" w:eastAsia="Times New Roman" w:hAnsi="Times New Roman" w:cs="Times New Roman"/>
          <w:color w:val="000000"/>
          <w:sz w:val="27"/>
          <w:szCs w:val="27"/>
          <w:lang w:eastAsia="ru-RU"/>
        </w:rPr>
        <w:t> установленные федеральным органом исполнительной власти, осуществляющим государственное регулирование в области охраны окружающей среды.</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2"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5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Федеральный оператор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Федеральный оператор по обращению с отходами I и II классов опасности определяется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Федеральный оператор по обращению с отходами I и II классов опасности осуществляет следующие функции: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является оператором федеральной государственной информационной системы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b/>
          <w:bCs/>
          <w:color w:val="1111EE"/>
          <w:sz w:val="27"/>
          <w:szCs w:val="27"/>
          <w:lang w:eastAsia="ru-RU"/>
        </w:rPr>
        <w:t>. Федеральная схема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целях организации деятельности по обращению с отходами I и II классов опасности разрабатывается федеральная схема обращения с отходами I и II классов опасности. Указанная схема разрабатывается с учетом сведений и информации, содержащихся в федеральной государственной информационной системе учета и контроля за обращением с отходами I и II классов опасности, и включает в себя: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об операторах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фактическом количестве образующихся, обработанных, утилизированных, обезвреженных и размещенных отходах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о целевых показателях по обезвреживанию и размещению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Федеральная схема обращения с отходами I и II классов опасности формируется в электронном виде и является частью федеральной государственной информационной системы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формирования, корректировки и утверждения федеральной схемы обращения с отходами I и II классов опасности, требования к ее составу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b/>
          <w:bCs/>
          <w:color w:val="1111EE"/>
          <w:sz w:val="27"/>
          <w:szCs w:val="27"/>
          <w:lang w:eastAsia="ru-RU"/>
        </w:rPr>
        <w:t>. Федеральная государственная информационная система учета и контроля за обращением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6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целях информационного обеспечения деятельности по обращению с отходами I и II классов опасности создается федеральная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корректировки федеральную схему обращения с отходами I и II классов опасности, и иную предусмотренную законодательством Российской Федерации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Оператором федеральной государственной информационной системы учета и контроля за обращением с отходами I и II классов опасности является федеральный оператор.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Федеральному органу исполнительной власти, уполномоченному на осуществление федерального государственного экологического контроля (надзора), предоставляется доступ к информации, содержащейся в федеральной государственной информационной системе учета и контроля за обращением с отходами I и II классов опасности, в соответствии с законодательством </w:t>
      </w:r>
      <w:r w:rsidRPr="005F0A83">
        <w:rPr>
          <w:rFonts w:ascii="Times New Roman" w:eastAsia="Times New Roman" w:hAnsi="Times New Roman" w:cs="Times New Roman"/>
          <w:color w:val="1111EE"/>
          <w:sz w:val="27"/>
          <w:szCs w:val="27"/>
          <w:lang w:eastAsia="ru-RU"/>
        </w:rPr>
        <w:lastRenderedPageBreak/>
        <w:t>Российской Федерации в области информации, информационных технологий и защиты информации, персональных данных, государственной тайны.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(Пункт в редакции Федерального закона </w:t>
      </w:r>
      <w:hyperlink r:id="rId36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эксплуатации и модернизации федеральной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федеральной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Порядок информационного взаимодействия федеральной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федеральной государственной информационной системе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полученных от индивидуальных предпринимателей, юридических лиц, осуществляющих деятельность по накоплению, сбору отходов I и II классов опасности, принятых от физических лиц,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федеральной государственной информационной системе учета и контроля за обращением с отходами I и II классов опасности с учетом требований законодательства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6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b/>
          <w:bCs/>
          <w:color w:val="1111EE"/>
          <w:sz w:val="27"/>
          <w:szCs w:val="27"/>
          <w:lang w:eastAsia="ru-RU"/>
        </w:rPr>
        <w:t>. Особенности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8"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осуществляют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либо передают такие отходы федеральному оператору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69"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Формы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При передаче отходов I и II классов опасности федеральному оператору стоимость его услуг определяется исходя из предельных (максимальных) тарифов федерального оператора по обращению с отходами I и II классов опасности, установленных федеральным органом исполнительной власти, уполномоченным в области государственного регулирования тарифов по </w:t>
      </w:r>
      <w:r w:rsidRPr="005F0A83">
        <w:rPr>
          <w:rFonts w:ascii="Times New Roman" w:eastAsia="Times New Roman" w:hAnsi="Times New Roman" w:cs="Times New Roman"/>
          <w:color w:val="1111EE"/>
          <w:sz w:val="27"/>
          <w:szCs w:val="27"/>
          <w:lang w:eastAsia="ru-RU"/>
        </w:rPr>
        <w:lastRenderedPageBreak/>
        <w:t>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Государственному регулированию подлежат предельные (максимальные) тарифы федерального оператора по обращению с отходами I и II классов опасности, которые включают в том числе расходы на сбор отходов I и II классов опасности, транспортирование отходов I и II классов опасности, обработку отходов I и II классов опасности, утилизацию отходов I и II классов опасности, обезвреживание отходов I и II классов опасности, размещение отходов I и II классов опасности, а также расходы на реализацию инвестиционной программы федерального оператора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Федеральный оператор в целях соблюдения антимонопольного законодательства и предупреждения его нарушения вправе организовать систему внутреннего обеспечения в соответствии с требованиями антимонопольного законодательства путем утверждения внутреннего акта (внутренних актов), соответствующего требованиям статьи 9</w:t>
      </w:r>
      <w:r w:rsidRPr="005F0A83">
        <w:rPr>
          <w:rFonts w:ascii="Times New Roman" w:eastAsia="Times New Roman" w:hAnsi="Times New Roman" w:cs="Times New Roman"/>
          <w:color w:val="0000AF"/>
          <w:sz w:val="17"/>
          <w:szCs w:val="17"/>
          <w:lang w:eastAsia="ru-RU"/>
        </w:rPr>
        <w:t>1 </w:t>
      </w:r>
      <w:r w:rsidRPr="005F0A83">
        <w:rPr>
          <w:rFonts w:ascii="Times New Roman" w:eastAsia="Times New Roman" w:hAnsi="Times New Roman" w:cs="Times New Roman"/>
          <w:color w:val="1111EE"/>
          <w:sz w:val="27"/>
          <w:szCs w:val="27"/>
          <w:lang w:eastAsia="ru-RU"/>
        </w:rPr>
        <w:t>Федерального закона </w:t>
      </w:r>
      <w:hyperlink r:id="rId372" w:tgtFrame="contents" w:history="1">
        <w:r w:rsidRPr="005F0A83">
          <w:rPr>
            <w:rFonts w:ascii="Times New Roman" w:eastAsia="Times New Roman" w:hAnsi="Times New Roman" w:cs="Times New Roman"/>
            <w:color w:val="0000AF"/>
            <w:sz w:val="27"/>
            <w:szCs w:val="27"/>
            <w:u w:val="single"/>
            <w:lang w:eastAsia="ru-RU"/>
          </w:rPr>
          <w:t>от 26 июля 2006 года № 135-ФЗ</w:t>
        </w:r>
      </w:hyperlink>
      <w:r w:rsidRPr="005F0A83">
        <w:rPr>
          <w:rFonts w:ascii="Times New Roman" w:eastAsia="Times New Roman" w:hAnsi="Times New Roman" w:cs="Times New Roman"/>
          <w:color w:val="1111EE"/>
          <w:sz w:val="27"/>
          <w:szCs w:val="27"/>
          <w:lang w:eastAsia="ru-RU"/>
        </w:rPr>
        <w:t> "О защите конкуренции".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74"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Инвестиционная программа федерального оператора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Строительство, реконструкция и техническое перевооружение федеральным оператором по обращению с отходами I и II классов опасности объектов обработки, утилизации, обезвреживания, размещения отходов I и II классов опасности осуществляются в соответствии с утвержденной инвестиционной программой.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Инвестиционная программа разрабатывается и утверждается Государственной корпорацией по атомной энергии "Росатом" по согласованию с федеральным органом исполнительной власти, осуществляющим функции по выработке государственной политики и нормативному-правовому регулированию в сфере охраны окружающей среды, и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Инвестиционная программа вместе с анализом влияния мероприятий предлагаемой инвестиционной программы на предельные (максимальные) </w:t>
      </w:r>
      <w:r w:rsidRPr="005F0A83">
        <w:rPr>
          <w:rFonts w:ascii="Times New Roman" w:eastAsia="Times New Roman" w:hAnsi="Times New Roman" w:cs="Times New Roman"/>
          <w:color w:val="1111EE"/>
          <w:sz w:val="27"/>
          <w:szCs w:val="27"/>
          <w:lang w:eastAsia="ru-RU"/>
        </w:rPr>
        <w:lastRenderedPageBreak/>
        <w:t>тарифы федерального оператора по обращению с отходами I и II классов опасности представляется Государственной корпорацией по атомной энергии "Росатом" на согласование в федеральный орган исполнительной власти, осуществляющий функции по выработке государственной политики и нормативному-правовому регулированию в сфере охраны окружающей среды, и федеральный орган исполнительной власти, уполномоченный в области государственного регулирования тарифов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7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7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377"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Ответственность за допуск работников к работе с отходами I - IV класса опасности несет соответствующее должностное лицо организации.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7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16. Требования к транспортированию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Транспортирование отходов осуществляется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Организация транспортирования отходов осуществляется при следующих условиях: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наличие паспорта отходов при транспортировании отходов I - IV класса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наличие документации для транспортирования и передачи отходов, оформленной в соответствии с правилами перевозки грузов с указанием количества транспортируемых отходов, цели и места назначения их транспортирования;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соблюдение требований безопасности к транспортированию отходов транспортными средствами;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наличие на транспортных средствах, контейнерах, цистернах, используемых при транспортировании отходов, специальных отличительных знаков, обозначающих определенный класс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Образцы специальных отличительных знаков, обозначающих определенный класс опасности отходов, а также порядок нанесения таких знаков на транспортные средства, контейнеры, цистерны, используемые при транспортировании отходов,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транспорта.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8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17. Трансграничное перемещение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Ввоз отходов на территорию Российской Федерации в целях их захоронения и обезвреживания запрещается.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8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Порядок трансграничного перемещения отходов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17</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Требования к обращению с вторичными ресурсами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Отходы, которые или части которых могут быть повторно использованы для производства товаров, выполнения работ, оказания услуг или получения энергии, в соответствии с настоящим Федеральным законом могут быть отнесены к вторичным ресурсам.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Вторичные ресурсы подлежат утилизации, и их захоронение не допускается.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3. Юридические лица, индивидуальные предприниматели, в результате хозяйственной и (или) иной деятельности которых образовались вторичные </w:t>
      </w:r>
      <w:r w:rsidRPr="005F0A83">
        <w:rPr>
          <w:rFonts w:ascii="Times New Roman" w:eastAsia="Times New Roman" w:hAnsi="Times New Roman" w:cs="Times New Roman"/>
          <w:color w:val="1111EE"/>
          <w:sz w:val="27"/>
          <w:szCs w:val="27"/>
          <w:lang w:eastAsia="ru-RU"/>
        </w:rPr>
        <w:lastRenderedPageBreak/>
        <w:t>ресурсы, обеспечивают их утилизацию самостоятельно либо передачу другим лицам в целях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Вторичные ресурсы, являющиеся ломом и отходами цветных и (или) черных металлов, передаются в целях утилизации с учетом особенностей, предусмотренных статьей 13</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Вторичные ресурсы, относящиеся к отходам I и II классов опасности, передаются в целях утилизации с учетом особенностей, предусмотренных статьей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Физические лица, в процессе потребления которыми образуются вторичные ресурсы, обеспечивают их раздельное накопление в местах (на площадках) накопления твердых коммунальных отходов либо сдачу в места сбора вторичных ресурсов.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местах сбора вторичных ресурсов может осуществляться складирование вторичных ресурсов как по видам вторичных ресурсов, так и по группам однородных отходов в соответствии с требованиями при обращении с такими группами.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83"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IV. НОРМИРОВАНИЕ, ГОСУДАРСТВЕННЫЙ УЧЕТ И</w:t>
      </w:r>
      <w:r w:rsidRPr="005F0A83">
        <w:rPr>
          <w:rFonts w:ascii="Times New Roman" w:eastAsia="Times New Roman" w:hAnsi="Times New Roman" w:cs="Times New Roman"/>
          <w:b/>
          <w:bCs/>
          <w:color w:val="000000"/>
          <w:sz w:val="27"/>
          <w:szCs w:val="27"/>
          <w:lang w:eastAsia="ru-RU"/>
        </w:rPr>
        <w:br/>
        <w:t>ОТЧЕТНОСТЬ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18. Нормирование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законодательством в области охраны окружающей среды, представляют в уполномоченный Правительством Российской Федерации федеральный орган исполнительной власти или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в соответствии с их компетенцией </w:t>
      </w:r>
      <w:r w:rsidRPr="005F0A83">
        <w:rPr>
          <w:rFonts w:ascii="Times New Roman" w:eastAsia="Times New Roman" w:hAnsi="Times New Roman" w:cs="Times New Roman"/>
          <w:color w:val="1111EE"/>
          <w:sz w:val="27"/>
          <w:szCs w:val="27"/>
          <w:lang w:eastAsia="ru-RU"/>
        </w:rPr>
        <w:t>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84"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 </w:t>
      </w:r>
      <w:hyperlink r:id="rId38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При осуществлении хозяйственной и (или) иной деятельности на объектах IV категории, определенных в соответствии с законодательством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86" w:tgtFrame="contents" w:history="1">
        <w:r w:rsidRPr="005F0A83">
          <w:rPr>
            <w:rFonts w:ascii="Times New Roman" w:eastAsia="Times New Roman" w:hAnsi="Times New Roman" w:cs="Times New Roman"/>
            <w:color w:val="1C1CD6"/>
            <w:sz w:val="27"/>
            <w:szCs w:val="27"/>
            <w:u w:val="single"/>
            <w:lang w:eastAsia="ru-RU"/>
          </w:rPr>
          <w:t>от 21.07.2014 № 219-ФЗ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19. Учет и отчетность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w:t>
      </w:r>
      <w:r w:rsidRPr="005F0A83">
        <w:rPr>
          <w:rFonts w:ascii="Times New Roman" w:eastAsia="Times New Roman" w:hAnsi="Times New Roman" w:cs="Times New Roman"/>
          <w:color w:val="1111EE"/>
          <w:sz w:val="27"/>
          <w:szCs w:val="27"/>
          <w:lang w:eastAsia="ru-RU"/>
        </w:rPr>
        <w:t>обработанных,</w:t>
      </w:r>
      <w:r w:rsidRPr="005F0A83">
        <w:rPr>
          <w:rFonts w:ascii="Times New Roman" w:eastAsia="Times New Roman" w:hAnsi="Times New Roman" w:cs="Times New Roman"/>
          <w:color w:val="000000"/>
          <w:sz w:val="27"/>
          <w:szCs w:val="27"/>
          <w:lang w:eastAsia="ru-RU"/>
        </w:rPr>
        <w:t xml:space="preserve"> утилизированных, обезвреженных, переданных другим лицам или полученных от других лиц, а также размещенных отходов. Порядок учета в области обращения с отходами устанавливают федеральные органы исполнительной власти в области обращения с отходами в соответствии </w:t>
      </w:r>
      <w:r w:rsidRPr="005F0A83">
        <w:rPr>
          <w:rFonts w:ascii="Times New Roman" w:eastAsia="Times New Roman" w:hAnsi="Times New Roman" w:cs="Times New Roman"/>
          <w:color w:val="000000"/>
          <w:sz w:val="27"/>
          <w:szCs w:val="27"/>
          <w:lang w:eastAsia="ru-RU"/>
        </w:rPr>
        <w:lastRenderedPageBreak/>
        <w:t>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87"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38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389" w:tgtFrame="contents" w:history="1">
        <w:r w:rsidRPr="005F0A83">
          <w:rPr>
            <w:rFonts w:ascii="Times New Roman" w:eastAsia="Times New Roman" w:hAnsi="Times New Roman" w:cs="Times New Roman"/>
            <w:color w:val="1C1CD6"/>
            <w:sz w:val="27"/>
            <w:szCs w:val="27"/>
            <w:u w:val="single"/>
            <w:lang w:eastAsia="ru-RU"/>
          </w:rPr>
          <w:t>от 29.07.2018 № 272-ФЗ</w:t>
        </w:r>
      </w:hyperlink>
      <w:r w:rsidRPr="005F0A83">
        <w:rPr>
          <w:rFonts w:ascii="Times New Roman" w:eastAsia="Times New Roman" w:hAnsi="Times New Roman" w:cs="Times New Roman"/>
          <w:i/>
          <w:iCs/>
          <w:color w:val="1111EE"/>
          <w:sz w:val="27"/>
          <w:szCs w:val="27"/>
          <w:lang w:eastAsia="ru-RU"/>
        </w:rPr>
        <w:t>, </w:t>
      </w:r>
      <w:hyperlink r:id="rId390"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Индивидуальные предприниматели и юридические лица, осуществляющие деятельность в области обращения с отходами, обязаны представлять отчетность в порядке и в сроки,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91"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392" w:tgtFrame="contents" w:history="1">
        <w:r w:rsidRPr="005F0A83">
          <w:rPr>
            <w:rFonts w:ascii="Times New Roman" w:eastAsia="Times New Roman" w:hAnsi="Times New Roman" w:cs="Times New Roman"/>
            <w:color w:val="1C1CD6"/>
            <w:sz w:val="27"/>
            <w:szCs w:val="27"/>
            <w:u w:val="single"/>
            <w:lang w:eastAsia="ru-RU"/>
          </w:rPr>
          <w:t>от 29.07.2018 № 272-ФЗ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срока, определенного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20. Государственный кадастр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Государственный кадастр отходов включает в себя федеральный классификационный каталог отходов,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Государственный кадастр отходов ведется по единой для Российской Федерации системе. Порядок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5F0A83">
          <w:rPr>
            <w:rFonts w:ascii="Times New Roman" w:eastAsia="Times New Roman" w:hAnsi="Times New Roman" w:cs="Times New Roman"/>
            <w:color w:val="1C1CD6"/>
            <w:sz w:val="27"/>
            <w:szCs w:val="27"/>
            <w:u w:val="single"/>
            <w:lang w:eastAsia="ru-RU"/>
          </w:rPr>
          <w:t>от 23.07.2008 № 160-ФЗ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color w:val="1111EE"/>
          <w:sz w:val="27"/>
          <w:szCs w:val="27"/>
          <w:lang w:eastAsia="ru-RU"/>
        </w:rPr>
        <w:t>Исполнительные органы субъекта</w:t>
      </w:r>
      <w:r w:rsidRPr="005F0A83">
        <w:rPr>
          <w:rFonts w:ascii="Times New Roman" w:eastAsia="Times New Roman" w:hAnsi="Times New Roman" w:cs="Times New Roman"/>
          <w:color w:val="000000"/>
          <w:sz w:val="27"/>
          <w:szCs w:val="27"/>
          <w:lang w:eastAsia="ru-RU"/>
        </w:rPr>
        <w:t>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96" w:tgtFrame="contents" w:history="1">
        <w:r w:rsidRPr="005F0A83">
          <w:rPr>
            <w:rFonts w:ascii="Times New Roman" w:eastAsia="Times New Roman" w:hAnsi="Times New Roman" w:cs="Times New Roman"/>
            <w:color w:val="1C1CD6"/>
            <w:sz w:val="27"/>
            <w:szCs w:val="27"/>
            <w:u w:val="single"/>
            <w:lang w:eastAsia="ru-RU"/>
          </w:rPr>
          <w:t>от 31.12.2005 № 199-</w:t>
        </w:r>
        <w:r w:rsidRPr="005F0A83">
          <w:rPr>
            <w:rFonts w:ascii="Times New Roman" w:eastAsia="Times New Roman" w:hAnsi="Times New Roman" w:cs="Times New Roman"/>
            <w:color w:val="1C1CD6"/>
            <w:sz w:val="27"/>
            <w:szCs w:val="27"/>
            <w:u w:val="single"/>
            <w:lang w:eastAsia="ru-RU"/>
          </w:rPr>
          <w:lastRenderedPageBreak/>
          <w:t>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9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39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 ЭКОНОМИЧЕСКОЕ РЕГУЛИРОВАНИЕ В ОБЛАСТИ</w:t>
      </w:r>
      <w:r w:rsidRPr="005F0A83">
        <w:rPr>
          <w:rFonts w:ascii="Times New Roman" w:eastAsia="Times New Roman" w:hAnsi="Times New Roman" w:cs="Times New Roman"/>
          <w:b/>
          <w:bCs/>
          <w:color w:val="000000"/>
          <w:sz w:val="27"/>
          <w:szCs w:val="27"/>
          <w:lang w:eastAsia="ru-RU"/>
        </w:rPr>
        <w:br/>
        <w:t>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21. Основные принципы экономического регулирования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Основными принципами экономического регулирования в области обращения с отходами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уменьшение количества отходов и вовлечение их в хозяйственный оборот;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платность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экономическое стимулирование деятельности в области обращения с отходами</w:t>
      </w:r>
      <w:r w:rsidRPr="005F0A83">
        <w:rPr>
          <w:rFonts w:ascii="Times New Roman" w:eastAsia="Times New Roman" w:hAnsi="Times New Roman" w:cs="Times New Roman"/>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обеспечение производителями товаров и импортерами товаров, в том числе товаров в упаковке, утилизации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9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22.</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утратила силу - Федеральный закон </w:t>
      </w:r>
      <w:hyperlink r:id="rId400"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23. Плата за негативное воздействие на окружающую среду при размещении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0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При размещении отходов взимается плата за негативное воздействие на окружающую среду в соответствии с Федеральным законом </w:t>
      </w:r>
      <w:hyperlink r:id="rId402" w:tgtFrame="contents" w:history="1">
        <w:r w:rsidRPr="005F0A83">
          <w:rPr>
            <w:rFonts w:ascii="Times New Roman" w:eastAsia="Times New Roman" w:hAnsi="Times New Roman" w:cs="Times New Roman"/>
            <w:color w:val="1111EE"/>
            <w:sz w:val="27"/>
            <w:szCs w:val="27"/>
            <w:u w:val="single"/>
            <w:lang w:eastAsia="ru-RU"/>
          </w:rPr>
          <w:t>от 10 января 2002 года № 7-ФЗ</w:t>
        </w:r>
      </w:hyperlink>
      <w:r w:rsidRPr="005F0A83">
        <w:rPr>
          <w:rFonts w:ascii="Times New Roman" w:eastAsia="Times New Roman" w:hAnsi="Times New Roman" w:cs="Times New Roman"/>
          <w:color w:val="000000"/>
          <w:sz w:val="27"/>
          <w:szCs w:val="27"/>
          <w:lang w:eastAsia="ru-RU"/>
        </w:rPr>
        <w:t> "Об охране окружающей среды" и настоящим Федеральным законом.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0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04"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05"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0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5. Плательщиками платы за негативное воздействие на окружающую среду при размещении твердых коммунальных отходов являются операторы по </w:t>
      </w:r>
      <w:r w:rsidRPr="005F0A83">
        <w:rPr>
          <w:rFonts w:ascii="Times New Roman" w:eastAsia="Times New Roman" w:hAnsi="Times New Roman" w:cs="Times New Roman"/>
          <w:color w:val="000000"/>
          <w:sz w:val="27"/>
          <w:szCs w:val="27"/>
          <w:lang w:eastAsia="ru-RU"/>
        </w:rPr>
        <w:lastRenderedPageBreak/>
        <w:t>обращению с твердыми коммунальными отходами, региональные операторы, осуществляющие деятельность по их размещению.</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Порядок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В случае накопления отходов в целях утилизации или обезвреживания в течение одиннадцати месяцев</w:t>
      </w:r>
      <w:r w:rsidRPr="005F0A83">
        <w:rPr>
          <w:rFonts w:ascii="Times New Roman" w:eastAsia="Times New Roman" w:hAnsi="Times New Roman" w:cs="Times New Roman"/>
          <w:color w:val="1111EE"/>
          <w:sz w:val="27"/>
          <w:szCs w:val="27"/>
          <w:shd w:val="clear" w:color="auto" w:fill="F0F0F0"/>
          <w:lang w:eastAsia="ru-RU"/>
        </w:rPr>
        <w:t>, а на труднодоступных территориях в течение двенадцати месяцев для отходов и на территориях муниципальных образований, включенных в перечень, предусмотренный пунктом 1</w:t>
      </w:r>
      <w:r w:rsidRPr="005F0A83">
        <w:rPr>
          <w:rFonts w:ascii="Times New Roman" w:eastAsia="Times New Roman" w:hAnsi="Times New Roman" w:cs="Times New Roman"/>
          <w:color w:val="1111EE"/>
          <w:sz w:val="17"/>
          <w:szCs w:val="17"/>
          <w:shd w:val="clear" w:color="auto" w:fill="F0F0F0"/>
          <w:lang w:eastAsia="ru-RU"/>
        </w:rPr>
        <w:t>1</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2</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 в течение двадцати четырех месяцев для отдельных видов отходов I и II классов опасности</w:t>
      </w:r>
      <w:r w:rsidRPr="005F0A83">
        <w:rPr>
          <w:rFonts w:ascii="Times New Roman" w:eastAsia="Times New Roman" w:hAnsi="Times New Roman" w:cs="Times New Roman"/>
          <w:color w:val="000000"/>
          <w:sz w:val="27"/>
          <w:szCs w:val="27"/>
          <w:lang w:eastAsia="ru-RU"/>
        </w:rPr>
        <w:t> со дня образования этих отходов плата за их размещение не взимается.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1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11"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основами ценообразования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1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1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 Экономическое стимулирование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1. Экономическое стимулирование деятельности в области обращения с отходами осуществляется посредством: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14"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41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w:t>
      </w:r>
      <w:r w:rsidRPr="005F0A83">
        <w:rPr>
          <w:rFonts w:ascii="Times New Roman" w:eastAsia="Times New Roman" w:hAnsi="Times New Roman" w:cs="Times New Roman"/>
          <w:color w:val="1111EE"/>
          <w:sz w:val="27"/>
          <w:szCs w:val="27"/>
          <w:lang w:eastAsia="ru-RU"/>
        </w:rPr>
        <w:t>, производстве продукции, выполнении работ с использованием определенной доли вторичного сырья в их составе, перечни которых устанавливаются</w:t>
      </w:r>
      <w:r w:rsidRPr="005F0A83">
        <w:rPr>
          <w:rFonts w:ascii="Times New Roman" w:eastAsia="Times New Roman" w:hAnsi="Times New Roman" w:cs="Times New Roman"/>
          <w:color w:val="000000"/>
          <w:sz w:val="27"/>
          <w:szCs w:val="27"/>
          <w:lang w:eastAsia="ru-RU"/>
        </w:rPr>
        <w:t> Правительством Российской Федерации, могут применяться следующие меры экономического стимулирования:</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16"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417"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налоговых льгот в порядке, установленном законодательством Российской Федерации о налогах и сборах;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статьей 24</w:t>
      </w:r>
      <w:r w:rsidRPr="005F0A83">
        <w:rPr>
          <w:rFonts w:ascii="Times New Roman" w:eastAsia="Times New Roman" w:hAnsi="Times New Roman" w:cs="Times New Roman"/>
          <w:color w:val="000000"/>
          <w:sz w:val="17"/>
          <w:szCs w:val="17"/>
          <w:lang w:eastAsia="ru-RU"/>
        </w:rPr>
        <w:t>5</w:t>
      </w:r>
      <w:r w:rsidRPr="005F0A83">
        <w:rPr>
          <w:rFonts w:ascii="Times New Roman" w:eastAsia="Times New Roman" w:hAnsi="Times New Roman" w:cs="Times New Roman"/>
          <w:color w:val="000000"/>
          <w:sz w:val="27"/>
          <w:szCs w:val="27"/>
          <w:lang w:eastAsia="ru-RU"/>
        </w:rPr>
        <w:t>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1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Утилизационный сбор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пункте 6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w:t>
      </w:r>
      <w:r w:rsidRPr="005F0A83">
        <w:rPr>
          <w:rFonts w:ascii="Times New Roman" w:eastAsia="Times New Roman" w:hAnsi="Times New Roman" w:cs="Times New Roman"/>
          <w:color w:val="000000"/>
          <w:sz w:val="27"/>
          <w:szCs w:val="27"/>
          <w:lang w:eastAsia="ru-RU"/>
        </w:rPr>
        <w:lastRenderedPageBreak/>
        <w:t>воздействия эксплуатации транспортных средств, с учетом их технических характеристик и износа.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19"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Виды и категории транспортных средств, в отношении которых уплачивается утилизационный сбор, определяются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0"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Плательщиками утилизационного сбора для целей настоящей статьи признаются лица, которые: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осуществляют ввоз транспортных средств в Российскую Федерацию;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1"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осуществляют производство, изготовление транспортных средств на территории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2"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приобрели транспортные средства на территории Российской Федерации у лиц, не уплачивающих утилизационного сбора в соответствии с абзацами вторым и третьим пункта 6 настоящей статьи, или у лиц, не уплативших в нарушение установленного порядка утилизационного сбора;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3"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являются владельцами транспортных средств, в отношении которых утилизационный сбор не был уплачен в соответствии с абзацем пятым пункта 6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4" w:tgtFrame="contents" w:history="1">
        <w:r w:rsidRPr="005F0A83">
          <w:rPr>
            <w:rFonts w:ascii="Times New Roman" w:eastAsia="Times New Roman" w:hAnsi="Times New Roman" w:cs="Times New Roman"/>
            <w:color w:val="1C1CD6"/>
            <w:sz w:val="27"/>
            <w:szCs w:val="27"/>
            <w:u w:val="single"/>
            <w:lang w:eastAsia="ru-RU"/>
          </w:rPr>
          <w:t>от 05.12.2017 № 393-ФЗ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Утилизационный сбор не уплачивается в отношении транспортных средств: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6"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ввоз которых в Российскую Федерацию осуществляется в качестве личного имущества физическими лицами,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виды и категории которых определяются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7"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8" w:tgtFrame="contents" w:history="1">
        <w:r w:rsidRPr="005F0A83">
          <w:rPr>
            <w:rFonts w:ascii="Times New Roman" w:eastAsia="Times New Roman" w:hAnsi="Times New Roman" w:cs="Times New Roman"/>
            <w:color w:val="1C1CD6"/>
            <w:sz w:val="27"/>
            <w:szCs w:val="27"/>
            <w:u w:val="single"/>
            <w:lang w:eastAsia="ru-RU"/>
          </w:rPr>
          <w:t>от 05.12.2017 № 393-ФЗ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которые ввозятся в Российскую Федерацию и помещаются под таможенную процедуру временного ввоза (допуска).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9" w:tgtFrame="contents" w:history="1">
        <w:r w:rsidRPr="005F0A83">
          <w:rPr>
            <w:rFonts w:ascii="Times New Roman" w:eastAsia="Times New Roman" w:hAnsi="Times New Roman" w:cs="Times New Roman"/>
            <w:color w:val="1C1CD6"/>
            <w:sz w:val="27"/>
            <w:szCs w:val="27"/>
            <w:u w:val="single"/>
            <w:lang w:eastAsia="ru-RU"/>
          </w:rPr>
          <w:t>от 07.04.2020 № 117-ФЗ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Паспорта транспортных средств (паспорта шасси транспортных средств), паспорта самоходных машин и других видов техники оформляются и выдаются в соответствии с правом Евразийского экономического союза.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0"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 счет средств федерального бюджета в размерах и в порядке, которые установлены Правительством Российской Федерации в соответствии с бюджетным законодательством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9. Не допускается взимание платы с собственников (владельцев) транспортных средств, в отношении которых указанными в пункте 3 настоящей статьи лицами уплачен утилизационный сбор, в связи с передачей отходов, </w:t>
      </w:r>
      <w:r w:rsidRPr="005F0A83">
        <w:rPr>
          <w:rFonts w:ascii="Times New Roman" w:eastAsia="Times New Roman" w:hAnsi="Times New Roman" w:cs="Times New Roman"/>
          <w:color w:val="000000"/>
          <w:sz w:val="27"/>
          <w:szCs w:val="27"/>
          <w:lang w:eastAsia="ru-RU"/>
        </w:rPr>
        <w:lastRenderedPageBreak/>
        <w:t>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33" w:tgtFrame="contents" w:history="1">
        <w:r w:rsidRPr="005F0A83">
          <w:rPr>
            <w:rFonts w:ascii="Times New Roman" w:eastAsia="Times New Roman" w:hAnsi="Times New Roman" w:cs="Times New Roman"/>
            <w:color w:val="1C1CD6"/>
            <w:sz w:val="27"/>
            <w:szCs w:val="27"/>
            <w:u w:val="single"/>
            <w:lang w:eastAsia="ru-RU"/>
          </w:rPr>
          <w:t>от 28.07.2012 № 128-ФЗ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4" w:tgtFrame="contents" w:history="1">
        <w:r w:rsidRPr="005F0A83">
          <w:rPr>
            <w:rFonts w:ascii="Times New Roman" w:eastAsia="Times New Roman" w:hAnsi="Times New Roman" w:cs="Times New Roman"/>
            <w:color w:val="1C1CD6"/>
            <w:sz w:val="27"/>
            <w:szCs w:val="27"/>
            <w:u w:val="single"/>
            <w:lang w:eastAsia="ru-RU"/>
          </w:rPr>
          <w:t>от 21.10.2013 № 278-ФЗ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b/>
          <w:bCs/>
          <w:color w:val="1111EE"/>
          <w:sz w:val="27"/>
          <w:szCs w:val="27"/>
          <w:lang w:eastAsia="ru-RU"/>
        </w:rPr>
        <w:t>. Регулирование в области обращения с отходами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Обеспечивать утилизацию отходов от использования товаров обязаны: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производители товаров (юридические лица и индивидуальные предприниматели, осуществляющие производство товаров, упаковки на территории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импортеры товаров (юридические лица и индивидуальные предприниматели, осуществляющие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Производители товаров, импортеры товаров обеспечивают утилизацию отходов от использования товаров в соответствии с нормативами утилизации, установленными Правительством Российской Федерации, за исключением случая, предусмотренного пунктом 4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Нормативы утилизации в отношении товаров, включенных в перечень, предусмотренный пунктом 5 настоящей статьи, устанавливаются в процентах от общей массы товаров, произведенных на территории Российской Федерации, ввезенных из государств - членов Евразийского экономического союза или из государств, не являющихся членами Евразийского экономического союза.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Перечень товаров, упаковки, отходы от использования которых подлежат утилизации,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Производитель товара, упаковывающий произведенный им товар, в том числе путем нагревания, вытягивания, деления на части упаковки, не обязан обеспечивать утилизацию отходов от использования указанной упаковки, за исключением случаев, если указанная упаковка произведена данным производителем товара.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Производитель товара, осуществляющий производство товара и упаковки, предназначенной для упаковывания произведенного им товара, обязан обеспечивать утилизацию отходов от использования указанных товара и упаковки независимо от того, отнесено ли производство упаковки к основному виду деятельности данного производителя товара.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Производители товаров, импортеры товаров не обязаны обеспечивать утилизацию отходов от использования товаров, которые вывозятся из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Производители товаров, импортеры товаров не обязаны обеспечивать утилизацию отходов от использования товаров в отношении товаров, используемых в качестве сырья, материалов, запасных частей, комплектующих при производстве товаров, включенных в перечень, предусмотренный пунктом 5 настоящей статьи,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пунктом 2 статьи 24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В отношении ввезенной на территорию Российской Федерации упаковки, в которую упакован ввозимый товар, обязанность по обеспечению утилизации отходов от использования упаковки возлагается на импортера товара, осуществляющего ввоз такого товара в этой упаковке, независимо от включения (невключения) такого товара в перечень, предусмотренный пунктом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Производители товаров, импортеры товаров обязаны представить в единую федеральную государственную информационную систему учета отходов от использования товаров сведения о себе и о производимых, об импортируемых ими товарах, упаковке, которые включены в перечень, предусмотренный пунктом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3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b/>
          <w:bCs/>
          <w:color w:val="1111EE"/>
          <w:sz w:val="27"/>
          <w:szCs w:val="27"/>
          <w:lang w:eastAsia="ru-RU"/>
        </w:rPr>
        <w:t>. Требования по обеспечению производителями товаров, импортерами товаров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Обязанность по обеспечению утилизации отходов от использования товаров возникает у производителей товаров с наиболее ранней даты из следующих дат: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день отгрузки (передачи)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день оплаты, частичной оплаты в счет предстоящих поставок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день отгрузки (передачи) или день оплаты, частичной оплаты в счет предстоящих поставок товаров в упаковке, если производство упаковки осуществляется для целей размещения в ней собственных товаров, независимо от включения (невключения) товаров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день списания испорченных или бракованных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Обязанность по обеспечению утилизации отходов от использования товаров возникает у импортера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отношении товаров и упаковки, ввезенных из государств - членов Евразийского экономического союза, со дня принятия их на учет;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2) в отношении товаров и упаковки, ввезенных из государств, не являющихся членами Евразийского экономического союза, путем уплаты экологического сбора до дня их выпуска таможенным органом для внутреннего потребления, путем самостоятельной утилизации отходов от использования товаров со дня их выпуска таможенным органом для внутреннего потребления при условии соблюдения требования, предусмотренного пунктом 10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Производители товаров, импортеры товаров обеспечивают утилизацию отходов от использования товаров самостоятельно путем создания и использования собственной инфраструктуры по утилизации отходов от использования товаров или путем заключения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юридических лиц и индивидуальных предпринимателей, осуществляющих утилизацию отходов от использования товаров (далее также - самостоятельная утилизация).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Не допускается утилизация отходов от использования товаров за счет утилизации иных отходов от использования товаров (за исключением товаров, упаковки, включенных в одну группу) в целях обеспечения производителями товаров, импортерами товаров самостоятельной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Обязанность по обеспечению утилизации отходов от использования товаров считается исполненной в случае использования таких отходов или полученного из них вторичного сырья для производства товаров (продукции) при условии соответствия утилизированных видов отходов и видов товаров (продукции), произведенных в результате утилизации указанных видов отходов, перечню, предусмотренному пунктом 6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Правительство Российской Федерации устанавливает перечень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Производители товаров, импортеры товаров, которые не обеспечивают самостоятельную утилизацию отходов от использования товаров, уплачивают экологический сбор в размерах и порядке, которые установлены статьей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Независимо от того, в каком субъекте Российской Федерации осуществляется деятельность производителя товаров, импортера товаров, их обязанность по обеспечению утилизации отходов от использования товаров может быть исполнена на всей территории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Обязанность производителя товаров, импортера товаров по обеспечению утилизации отходов от использования товаров считается исполненной: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со дня представления в единую федеральную государственную информационную систему учета отходов от использования товаров отчетности о выполнении самостоятельной утилизации, за исключением случаев, предусмотренных пунктом 13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со дня уплаты экологического сбора в размере, подлежащем уплате в соответствии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При ввозе товаров, в том числе товаров в упаковке, из государств, не являющихся членами Евразийского экономического союза, импортер товаров обязан до дня их выпуска таможенным органом для внутреннего потребления уплатить экологический сбор в размерах и порядке, которые установлены статьей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либо представить до указанного срока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отходов от использования товаров с приложением банковской гарантии уплаты денежных сумм в размере экологического сбора или договора поручительства по уплате денежных сумм в размере экологического сбора, заключенного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Указанная банковская гарантия выдается и указанный договор поручительства заключается в соответствии с гражданским законодательством с учетом особенностей, установленных настоящей статьей. Сроки действия указанных банковской гарантии и договора поручительства должны истекать не ранее 15 октября года, следующего за годом, в котором выдана указанная банковская гарантия, заключен указанный договор поручительства.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Обеспечение самостоятельной утилизации подтверждается: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договором, предусмотренным пунктом 3 настоящей статьи, и актами утилизации отходов от использования товаров (далее - акт утилизации) в случае, если утилизация отходов от использования товаров обеспечивается путем заключения такого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актами утилизации в случае, если утилизация отходов от использования товаров обеспечивается с использованием собственной инфраструктуры по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Форма акта утилизации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Не может быть признана выполненной самостоятельная утилизация в случае, если: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 указанный в подпункте 1 пункта 11 настоящей статьи договор заключен с лицом, сведения о котором не внесены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сведения о лице, представившем указанный в подпункте 2 пункта 11 настоящей статьи акт утилизации, не внесены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из предусмотренного подпунктом 2 пункта 11 настоящей статьи акта утилизации следует, что утилизация отходов от использования товаров осуществлена с нарушением требований, предусмотренных пунктами 4 и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указанная в предусмотренном подпунктом 2 пункта 11 настоящей статьи акте утилизации масса отходов от использования товаров и (или) полученного из них вторичного сырья, использованных при производстве товаров (продукции), не могла быть утилизирована юридическим лицом или индивидуальным предпринимателем, которыми представлен акт утилизации, в связи с тем, что:</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превышает предельную производственную мощность принадлежащих лицу, которым представлен акт утилизации, оборудования и (или) установок, используемых при утилизации отходов от использования товаров, в том числе с учетом договоров, которыми предусмотрена утилизация отходов от использования товаров и которые заключены указанным лицом с иными производителями товаров, импортерами товаров и иными лицами;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не может быть использована при производстве товаров (продукции) с учетом производственного цикла, технологических процессов, межремонтных периодов оборудования;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превышает указанную в представленной лицом, которым представлен акт утилизации, в соответствии с пунктом 2 статьей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 отчетности массу отходов от использования товаров и (или) полученного из них вторичного сырья, использованных при производстве товаров (продукции) в течение календарного года, в том числе с учетом договоров, которые заключены указанным лицом с иными производителями товаров, импортерами товаров и иными лицами и предусматривают утилизацию этих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предусмотренный подпунктом 1 пункта 11 настоящей статьи договор в течение отчетного периода расторгнут или одна из сторон договора отказалась от его исполнения и обязательства по договору не выполнены в полном объеме. В случае расторжения договора самостоятельная утилизация признается выполненной в объеме фактически утилизированных отходов, подтвержденном актом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14. В случае, если в предыдущем календарном году производителями товаров, импортерами товаров обеспечена самостоятельная утилизация отходов от использования товаров, упаковки в размере, превышающем массу отходов от использования товаров, упаковки, подлежащую утилизации в таком календарном году (далее - перевыполнение), масса отходов от использования товаров, упаковки, подлежащая утилизации в текущем календарном году, уменьшается на размер перевыполнения. При расчете размера такого </w:t>
      </w:r>
      <w:r w:rsidRPr="005F0A83">
        <w:rPr>
          <w:rFonts w:ascii="Times New Roman" w:eastAsia="Times New Roman" w:hAnsi="Times New Roman" w:cs="Times New Roman"/>
          <w:color w:val="1111EE"/>
          <w:sz w:val="27"/>
          <w:szCs w:val="27"/>
          <w:lang w:eastAsia="ru-RU"/>
        </w:rPr>
        <w:lastRenderedPageBreak/>
        <w:t>перевыполнения не учитывается понижающий коэффициент к нормативу утилизации отходов от использования товаров, массе произведенной, ввезенной упаковки, отходы от использования которых подлежат утилизации, предусмотренный пунктом 15 настоящей статьи.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В случае, если товар (продукция) произведен на территории Российской Федерации с использованием вторичного сырья, произведенного на территории Российской Федерации, к нормативу утилизации отходов от использования товаров, массе произведенной упаковки, отходы от использования которых подлежат утилизации, применяется понижающий коэффициент. Правила расчета и применения понижающего коэффициента и порядок подтверждения производства товаров с использованием вторичного сырья устанавливаются Правительством Российской Федерации. При этом размер понижающего коэффициента устанавливается в зависимости от доли вторичного сырья, использованного при производстве товара (продукции).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При расчете понижающего коэффициента производителем товара не учитывается масса вторичного сырья, которое в соответствии с перечнем, указанным в пункте 6 настоящей статьи, является товаром (продукцией), который может быть произведен при утилизации отходов от использования товаров в целях исполнения обязанности по обеспечению самостоятельной утилизации отходов от использования товаров, и масса которого учтена в качестве обеспечения исполнения самостоятельной утилизации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39"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16. Типовая форма договора поручительства, заключаемого при ввозе товаров, в том числе товаров в упаковке, из государств, не являющихся членами Евразийского экономического союза, импортером товара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17. Производители товаров, импортеры товаров в случае ввоза товаров, в том числе товаров в упаковке, из государств - членов Евразийского экономического союза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сведения о вывезенных из Российской Федерации товарах, упаковки, а также в случае выполнения самостоятельной утилизации отчетность о выполнении самостоятельной утилизации. Отчетным периодом является календарный год. Указанные отчетности представляются до 15 апреля года, следующего за отчетным периодом.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18. Импортеры товаров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ввезенных из государств, не являющихся членами Евразийского экономического союза, до дня выпуска товаров для внутреннего потребления. В случае, если импортером товаров планируется самостоятельная утилизация, к указанной отчетности прилагаются документы, предусмотренные пунктом 10 настоящей статьи. Импортеры товаров представляют отчетность о выполнении самостоятельной утилизации в срок, установленный пунктом 17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19. К отчетности о выполнении самостоятельной утилизации отходов от использования товаров прилагаются договоры и акты утилизации, указанные в пункте 11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20. Порядок и формы представления производителями товаров, импортерами товаров отчетности, сведений и документов, указанных в пунктах 17 - 19 настоящей статьи,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21. Правительство Российской Федерации вправе установить перечень товаров, являющихся критически важной продукцией для экономики Российской Федерации, при ввозе которых к их импортерам в отношении таких товаров и их упаковки не применяются положения пунктов 10 и 18 настоящей статьи и пункта 3 статьи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В этом случае уплата экологического сбора в случае невыполнения самостоятельной утилизации, представление отчетности о массе товаров, в том числе упаковки, ввезенных из государств, не являющихся членами Евразийского экономического союза, осуществляются импортерами товаров в срок, предусмотренный пунктом 2 статьи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b/>
          <w:bCs/>
          <w:color w:val="1111EE"/>
          <w:sz w:val="27"/>
          <w:szCs w:val="27"/>
          <w:lang w:eastAsia="ru-RU"/>
        </w:rPr>
        <w:t>. Требования к юридическим лицам и индивидуальным предпринимателям, осуществляющим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Самостоятельная утилизация может признаваться выполненной только в случае осуществления утилизации отходов от использования товаров юридическими лицами, индивидуальными предпринимателями, сведения о которых внесены в реестр утилизаторов, в том числе привлекаемыми на основании договора с производителем товаров, импортером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Юридические лица, индивидуальные предприниматели, сведения о которых внесены в реестр утилизаторов, ежеквартально до 15-го числа месяца, следующего за отчетным периодом, представляют в единую федеральную государственную информационную систему учета отходов от использования товаров отчетность о массе отходов от использования товаров и (или) полученного из них вторичного сырья и об их доле, использованных при производстве товаров (продукции), и сведения о договорах, которыми </w:t>
      </w:r>
      <w:r w:rsidRPr="005F0A83">
        <w:rPr>
          <w:rFonts w:ascii="Times New Roman" w:eastAsia="Times New Roman" w:hAnsi="Times New Roman" w:cs="Times New Roman"/>
          <w:color w:val="1111EE"/>
          <w:sz w:val="27"/>
          <w:szCs w:val="27"/>
          <w:lang w:eastAsia="ru-RU"/>
        </w:rPr>
        <w:lastRenderedPageBreak/>
        <w:t>предусмотрена утилизация отходов от использования товаров и которые заключены с производителями товаров, импортерами товаров, иными лицами, о расторжении таких договоров в отчетном периоде, а также ведут учет отходов от использования товаров, полученного из них вторичного сырья, использованных при производстве товаров (продукции). Отчетным периодом является квартал календарного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В указанной в пункте 2 настоящей статьи отчетности также указываются сведения о фактическом объеме потребления энергетических ресурсов в отчетном периоде, полученные посредством автоматических средств измерения и учета используемых энергетических ресурсов (в случае оснащения ими оборудования и (или) установок, используемых при утилизации отходов от использования товаров) либо от ресурсоснабжающих организаций.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Порядок и форма представления указанных в пункте 2 настоящей статьи отчетности и сведений юридическими лицами, индивидуальными предпринимателями, осуществляющими утилизацию отходов от использования товаров, порядок ведения учета отходов от использования товаров, полученного из них вторичного сырья, использованных при производстве товаров (продукции),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случае, если юридическим лицом, индивидуальным предпринимателем, осуществляющими утилизацию отходов от использования товаров, не выполнена утилизация отходов от использования товаров в массе товаров, указанной в предусмотренном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договоре, заключенном с такими юридическим лицом, индивидуальным предпринимателем, или в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исполненной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либо утилизация отходов от использования товаров осуществлена с нарушением требований, предусмотренных пунктами 4 и 5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такие юридическое лицо, индивидуальный предприниматель обязаны уплатить экологический сбор в срок не более чем тридцать дней со дня направления предписания, указанного в пункте 8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Экологический сбор, подлежащий уплате юридическим лицом, индивидуальным предпринимателем, осуществляющими утилизацию отходов от использования товаров, рассчитывается посредством умножения ставки экологического сбора на разницу между массой товаров, указанной в предусмотренном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xml:space="preserve"> настоящего Федерального закона договоре, заключенном с такими юридическим лицом, индивидуальным предпринимателем, и (или)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w:t>
      </w:r>
      <w:r w:rsidRPr="005F0A83">
        <w:rPr>
          <w:rFonts w:ascii="Times New Roman" w:eastAsia="Times New Roman" w:hAnsi="Times New Roman" w:cs="Times New Roman"/>
          <w:color w:val="1111EE"/>
          <w:sz w:val="27"/>
          <w:szCs w:val="27"/>
          <w:lang w:eastAsia="ru-RU"/>
        </w:rPr>
        <w:lastRenderedPageBreak/>
        <w:t>исполненной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и фактическим значением массы отходов от использования товаров и (или) полученного из них вторичного сырья, использованных при производстве такими юридическим лицом, индивидуальным предпринимателем товаров (продукции) в отчетном периоде. При этом под фактическим значением массы отходов от использования товаров и (или) полученного из них вторичного сырья понимается разница между массой отходов от использования товаров, полученного из них вторичного сырья, использованных при производстве товаров (продукции), сведения о которой содержатся в отчетности юридического лица, индивидуального предпринимателя, и массой товаров, упаковки, отходы от использования которых подлежат утилизации в соответствии с договорами, которые заключены с лицами, не являющимися производителями товаров, импортерами товаров, и предусматривают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Проверка соблюдения юридическими лицами, индивидуальными предпринимателями, сведения о которых включены в реестр утилизаторов, требований настоящего Федерального закона, в том числе соответствие сведений о принадлежащих им оборудовании и (или) установках, которые используются при утилизации отходов от использования товаров, об их производственной мощности сведениям, содержащимся в реестре утилизаторов, осуществляется в рамках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2-3</w:t>
      </w:r>
      <w:r w:rsidRPr="005F0A83">
        <w:rPr>
          <w:rFonts w:ascii="Times New Roman" w:eastAsia="Times New Roman" w:hAnsi="Times New Roman" w:cs="Times New Roman"/>
          <w:b/>
          <w:bCs/>
          <w:color w:val="1111EE"/>
          <w:sz w:val="27"/>
          <w:szCs w:val="27"/>
          <w:lang w:eastAsia="ru-RU"/>
        </w:rPr>
        <w:t>. Реестр юридических лиц и индивидуальных предпринимателей, осуществляющих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Реестр юридических лиц и индивидуальных предпринимателей, осуществляющих утилизацию отходов от использования товаров, создается в целях обеспечения самостоятельной утилизации отходов от использования товаров и ведется с использованием единой федеральной государственной информационной системы учета отходов от использования товаров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Юридические лица, индивидуальные предприниматели, осуществляющие утилизацию отходов от использования товаров, для включения сведений о них в реестр утилизаторов представляют в единую федеральную государственную информационную систему учета отходов от использования товаров заявление о включении сведений о юридическом лице, об индивидуальном предпринимателе в реестр утилизаторов (далее также соответственно - заявитель, заявление о включении сведений в реестр утилизаторов) с указанием сведений о принадлежащих им на праве </w:t>
      </w:r>
      <w:r w:rsidRPr="005F0A83">
        <w:rPr>
          <w:rFonts w:ascii="Times New Roman" w:eastAsia="Times New Roman" w:hAnsi="Times New Roman" w:cs="Times New Roman"/>
          <w:color w:val="1111EE"/>
          <w:sz w:val="27"/>
          <w:szCs w:val="27"/>
          <w:lang w:eastAsia="ru-RU"/>
        </w:rPr>
        <w:lastRenderedPageBreak/>
        <w:t>собственности, ином вещном праве или по договору аренды, срок которого истекает не ранее чем через один год с даты подачи такого заявления, оборудовании и (или) установках, используемых при утилизации отходов от использования товаров, их производственной мощности, сведений о товарах (продукции), производимых с использованием отходов от использования товаров и (или) полученного из них вторичного сырья, сведений об оснащении такого оборудования и (или) таких установок автоматическими средствами измерения и учета используемых энергетических ресурсов. К заявлению о включении сведений в реестр утилизаторов также прилагаются документы, подтверждающие указанные в заявлении о включении сведений в реестр утилизаторов сведения, за исключением документов, находящихся в распоряжении иных органов государственной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Требование пункта 2 настоящей статьи о приложении к заявлению о включении сведений в реестр утилизаторов документов, подтверждающих указанные в заявлении о включении сведений в реестр утилизаторов сведения, не применяется в случае, если юридическому лицу, индивидуальному предпринимателю, подавшим заявление о включении сведений в реестр утилизаторов,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указанных отходов, и об их производственной мощности, указанные в заявлении о включении сведений в реестр утилизаторов. В данном случае в заявлении о включении сведений в реестр утилизаторов указываются регистрационный номер лицензии, соответствующий номеру записи в реестре лицензий о предоставлении лицензии, дата предоставления лицензии.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Заявление о включении сведений о юридическом лице, об индивидуальном предпринимателе, осуществляющих утилизацию отходов от использования товаров, в реестр утилизаторов одновременно является заявлением о проведении в отношении таких юридического лица, индивидуального предпринимателя выездной оценки достоверности сведений, указанных в заявлении о включении сведений в реестр утилизаторов, о товарах (продукции), производимых такими юридическим лицом, индивидуальным предпринимателем с использованием отходов от использования товаров и (или) полученного из них вторичного сырья, о наличии у таких юридического лица, индивидуального предпринимателя оборудования и (или) установок, используемых при утилизации отходов от использования товаров, об их производственной мощности (в том числе с использованием средств дистанционного взаимодействия при наличии технической возможности) (далее также - выездная оценка), за исключением случая, предусмотренного пунктом 3 настоящей статьи. Порядок проведения выездной оценки, в том числе порядок использования средств дистанционного взаимодействия при проведении выездной оценки,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десяти рабочих </w:t>
      </w:r>
      <w:r w:rsidRPr="005F0A83">
        <w:rPr>
          <w:rFonts w:ascii="Times New Roman" w:eastAsia="Times New Roman" w:hAnsi="Times New Roman" w:cs="Times New Roman"/>
          <w:color w:val="1111EE"/>
          <w:sz w:val="27"/>
          <w:szCs w:val="27"/>
          <w:lang w:eastAsia="ru-RU"/>
        </w:rPr>
        <w:lastRenderedPageBreak/>
        <w:t>дней со дня поступления в единую федеральную государственную информационную систему учета отходов от использования товаров от юридического лица, индивидуального предпринимателя заявления о включении сведений в реестр утилизаторов и прилагаемых к заявлению о включении сведений в реестр утилизаторов документов, предусмотренных пунктом 2 настоящей статьи, рассматривает их, проверяет наличие (отсутствие) предусмотренных пунктом 7 настоящей статьи оснований для отказа во включении сведений в реестр утилизаторов и выполняет одно из следующих действий: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назначает дату проведения выездной оценки в соответствии с пунктом 8 настоящей статьи при отсутствии предусмотренных пунктом 7 настоящей статьи оснований для отказа во включении сведений в реестр утилизаторов и направляет уведомление о назначенной дате проведения выездной оценки юридическому лицу, индивидуальному предпринимателю, подавшим заявление 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вносит сведения в реестр утилизаторов в случае, если юридическому лицу, индивидуальному предпринимателю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отходов от использования товаров, указанных в заявлении о включении сведений в реестр утилизаторов, при отсутствии предусмотренных пунктом 7 настоящей статьи оснований для отказа во включении сведений в реестр утилизаторов и направляет уведомление о включении сведений в реестр утилизаторов юридическому лицу, индивидуальному предпринимателю, подавшим заявление 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направляет юридическому лицу, индивидуальному предпринимателю уведомление об отказе во включении сведений в реестр утилизаторов и о необходимости устранения выявленных нарушений при наличии оснований, предусмотренных пунктом 7 настоящей статьи. При этом такое уведомление должно содержать все основания для отказа во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6. В целях подтверждения достоверности представленных сведений и документов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в порядке межведомственного взаимодействия запрашивать дополнительную информацию у уполномоченных федеральных органов исполнительной власти и органов государственной власти субъектов Российской Федерации. В указанном случае установленный абзацем первым пункта 5 настоящей статьи срок выездной оценки юридического лица, индивидуального предпринимателя, подавших заявление о включении сведений в реестр утилизаторов, и представленных ими заявлений, документов в целях подтверждения отсутствия предусмотренных пунктом 7 настоящей статьи оснований для отказа во </w:t>
      </w:r>
      <w:r w:rsidRPr="005F0A83">
        <w:rPr>
          <w:rFonts w:ascii="Times New Roman" w:eastAsia="Times New Roman" w:hAnsi="Times New Roman" w:cs="Times New Roman"/>
          <w:color w:val="1111EE"/>
          <w:sz w:val="27"/>
          <w:szCs w:val="27"/>
          <w:lang w:eastAsia="ru-RU"/>
        </w:rPr>
        <w:lastRenderedPageBreak/>
        <w:t>включении сведений в реестр утилизаторов продлевается на срок не более чем десять рабочих дней.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Основаниями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в реестр утилизаторов и о необходимости устранения выявленных нарушений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представление недостоверных сведений в заявлении о включении сведений в реестр утилизаторов и (или) в прилагаемых к нему документах;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непредставление документов, подтверждающих наличие у юридического лица, индивидуального предпринимателя оборудования и (или) установок, используемых при утилизации отходов от использования товаров, за исключением случая, предусмотренного пунктом 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несоответствие видов товаров (продукции), которые производятся с использованием отходов от использования товаров и (или) полученного из них вторичного сырья, перечню, предусмотренному пунктом 6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наличие на дату поступления заявления о включении сведений в реестр утилизаторов записи в реестре лицензий о прекращении или приостановлении действия лицензии на осуществление деятельности по утилизации отходов I - IV классов опасности в случае, указанном в пункте 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предусмотренном подпунктом 1 пункта 5 настоящей статьи,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тридцати рабочих дней со дня поступления в единую федеральную государственную систему учета отходов от использования товаров заявления о включении сведений в реестр утилизаторов проводит в отношении юридического лица, индивидуального предпринимателя, подавших заявление о включении сведений в реестр утилизаторов, выездную оценку, по результатам которой выполняет одно из следующих действий: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принимает решение о включении сведений о юридическом лице, об индивидуальном предпринимателе в реестр утилизаторов, а также сведений об указанных в заявлении о включении сведений в реестр утилизаторов товарах (продукции), производимых с использованием отходов от использования товаров и (или) полученного из них вторичного сырья, оборудовании и (или) установках, используемых при утилизации отходов от использования товаров, их производственной мощности, а также обеспечивает включение указанных сведений в реестр утилизаторов и уведомляет об этом заявителя, за исключением случаев, предусмотренных подпунктами 2 и 3 настоящего пункта;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принимает решение о включении сведений о юридическом лице, об индивидуальном предпринимателе в реестр утилизаторов, а также сведений о товарах (продукции), производимых с использованием отходов от использования товаров и (или) полученного из них вторичного сырья, об оборудовании и (или) установках, используемых при утилизации отходов от использования товаров, их производственной мощности с учетом фактически </w:t>
      </w:r>
      <w:r w:rsidRPr="005F0A83">
        <w:rPr>
          <w:rFonts w:ascii="Times New Roman" w:eastAsia="Times New Roman" w:hAnsi="Times New Roman" w:cs="Times New Roman"/>
          <w:color w:val="1111EE"/>
          <w:sz w:val="27"/>
          <w:szCs w:val="27"/>
          <w:lang w:eastAsia="ru-RU"/>
        </w:rPr>
        <w:lastRenderedPageBreak/>
        <w:t>установленных в ходе выездной оценки товаров (продукции), производимых с использованием отходов от использования товаров и (или) полученного из них вторичного сырья, и (или) производственной мощности оборудования и (или) установок, используемых при утилизации отходов от использования товаров, если отклонение указанной в заявлении о включении сведений в реестр утилизаторов производственной мощности оборудования и (или) установок от выявленных в результате выездной оценки данных не превышает 15 процентов, обеспечивает включение таких сведений в реестр утилизаторов и уведомляет об этом заявителя;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принимает решение об отказе во включении сведений о юридическом лице, об индивидуальном предпринимателе в реестр утилизаторов в случае выявления факта отсутствия у юридического лица, индивидуального предпринимателя заявленных оборудования и (или) установок, используемых при утилизации отходов от использования товаров, и (или) факта отклонения указанной в заявлении о включении сведений в реестр утилизаторов производственной мощности оборудования и (или) установок, используемых при утилизации отходов от использования товаров, от выявленных в результате выездной оценки показателей производственной мощности таких оборудования и (или) установок более чем на 15 процентов, и (или) факта отсутствия производства товаров (продукции) с использованием отходов от использования товаров и (или) полученного из них вторичного сырья и уведомляет об этом заявителя.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В случае непроведения выездной оценки в течение тридцати рабочих дней со дня поступления в единую федеральную государственную информационную систему учета отходов от использования товаров заявления о включении сведений в реестр утилизаторов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указанный срок при отсутствии предусмотренных пунктом 7 настоящей статьи оснований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о таких юридическом лице, индивидуальном предпринимателе в реестр утилизаторов принимает решение о включении данных сведений в реестр утилизаторов, обеспечивает включение данных сведений в реестр утилизаторов и уведомляет об этом заявителя, при этом указанный федеральный орган исполнительной власти вправе провести выездную оценку в срок не позднее шести месяцев со дня поступления в указанный федеральный орган исполнительной власти заявления о включении сведений в реестр утилизаторов и прилагаемых к нему документов. В этом случае в реестре утилизаторов указывается информация о планируемых сроках проведения выездной оценки.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10.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привлекает российского экологического оператора к участию в проверке заявителя и представленных им документов в целях подтверждения отсутствия предусмотренных пунктом 7 </w:t>
      </w:r>
      <w:r w:rsidRPr="005F0A83">
        <w:rPr>
          <w:rFonts w:ascii="Times New Roman" w:eastAsia="Times New Roman" w:hAnsi="Times New Roman" w:cs="Times New Roman"/>
          <w:color w:val="1111EE"/>
          <w:sz w:val="27"/>
          <w:szCs w:val="27"/>
          <w:lang w:eastAsia="ru-RU"/>
        </w:rPr>
        <w:lastRenderedPageBreak/>
        <w:t>настоящей статьи оснований для отказа во включении сведений в реестр утилизаторов и к проведению выездной оценки в случаях и порядке, которые установлены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В случае выявления в ходе проводимой в соответствии с абзацем первым пункта 8 или пунктом 9 настоящей статьи выездной оценки факта отсутствия у юридического лица, индивидуального предпринимателя указанных в заявлении о включении сведений в реестр утилизаторов оборудования и (или) установок, используемых при утилизации отходов от использования товаров, и (или) факта несоответствия указанным в заявлении о включении сведений в реестр утилизаторов показателям производственной мощности таких оборудования и (или) установок, и (или) факта отсутствия производства указанных в заявлении о включении сведений в реестр утилизаторов товаров (продукции) с использованием отходов от использования товаров и (или) полученного из них вторичного сырья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завершения выездной оценки принимает одно из следующих решений и уведомляет о нем юридическое лицо, индивидуального предпринимателя, в отношении которых проводилась выездная оценка: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 исключении сведений о юридическом лице, об индивидуальном предпринимателе из реестра утилизаторов, за исключением случая, предусмотренного подпунктом 2 настоящего пункта;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 внесении изменений в реестр утилизаторов в части уточнения сведений о производственной мощности оборудования и (или) установок, используемых при утилизации отходов от использования товаров и принадлежащих юридическому лицу, индивидуальному предпринимателю, и (или) сведений о товарах (продукции), производимых с использованием отходов от использования товаров и (или) полученного из них вторичного сырья, с учетом фактически установленных в ходе выездной оценки показателей производственной мощности таких оборудования и (или) установок, если отклонение указанной в заявлении о включении сведений в реестр утилизаторов производственной мощности оборудования и (или) установок от выявленной в результате выездной оценки производственной мощности таких оборудования и (или) установок не превышает 15 процентов, сведений о товарах (продукции), производимых с использованием отходов от использования товаров и (или) полученного из них вторичного сырья.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12. В случае необходимости изменения сведений, включенных в реестр утилизаторов, в том числе в части товаров (продукции), производимых с использованием отходов от использования товаров и (или) полученного из них вторичного сырья, изменения производственной мощности оборудования и (или) установок, используемых при утилизации отходов от использования товаров, юридическое лицо, индивидуальный предприниматель, осуществляющие утилизацию отходов от использования товаров, в срок не позднее двадцати рабочих дней со дня изменения таких сведений обязаны </w:t>
      </w:r>
      <w:r w:rsidRPr="005F0A83">
        <w:rPr>
          <w:rFonts w:ascii="Times New Roman" w:eastAsia="Times New Roman" w:hAnsi="Times New Roman" w:cs="Times New Roman"/>
          <w:color w:val="1111EE"/>
          <w:sz w:val="27"/>
          <w:szCs w:val="27"/>
          <w:lang w:eastAsia="ru-RU"/>
        </w:rPr>
        <w:lastRenderedPageBreak/>
        <w:t>направить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заявление о внесении изменений в реестр утилизаторов или уведомление о внесении изменений в реестр утилизаторов в соответствии с пунктами 13 и 14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Внесение изменений в реестр утилизаторов в части производства новых товаров (продукции) с использованием отходов от использования товаров и (или) полученного из них вторичного сырья, увеличения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включение в реестр утилизаторов сведений о новых товарах (продукции), новых оборудовании и (или) установках, используемых при утилизации отходов от использования товаров, об их производственной мощности осуществляются на основании заявления о внесении изменений в реестр утилизаторов в порядке, предусмотренном пунктами 2 - 11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14. Внесение изменений в реестр утилизаторов в части уменьшения перечня товаров (продукции), производимых с использованием отходов от использования товаров и (или) полученного из них вторичного сырья, уменьшения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исключение из реестра утилизаторов сведений о производимых товарах (продукции), об оборудовании и (или) установках, используемых при утилизации отходов от использования товаров, их производственной мощности осуществляются без проведения выездной оценки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поступления от юридического лица, индивидуального предпринимателя уведомления о внесении изменений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Юридическое лицо, индивидуальный предприниматель, осуществляющие деятельность на основании лицензии на осуществление деятельности по утилизации отходов I - IV классов опасности, вправе не направлять заявление о внесении изменений в реестр утилизаторов или уведомление о внесении изменений в реестр утилизаторов, предусмотренные пунктом 12 настоящей статьи, в случае, если указанные изменения в установленном порядке внесены в реестр лицензий. В этом случае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осуществляет внесение изменений в реестр утилизаторов в срок не позднее пяти рабочих дней со дня внесения соответствующих изменений в реестр лицензий.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16.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фактов </w:t>
      </w:r>
      <w:r w:rsidRPr="005F0A83">
        <w:rPr>
          <w:rFonts w:ascii="Times New Roman" w:eastAsia="Times New Roman" w:hAnsi="Times New Roman" w:cs="Times New Roman"/>
          <w:color w:val="1111EE"/>
          <w:sz w:val="27"/>
          <w:szCs w:val="27"/>
          <w:lang w:eastAsia="ru-RU"/>
        </w:rPr>
        <w:lastRenderedPageBreak/>
        <w:t>ненаправления юридическим лицом, индивидуальным предпринимателем заявления о внесении изменений в реестр утилизаторов или уведомления о внесении изменений в реестр утилизаторов в соответствии с пунктами 13 и 14 настоящей статьи, несоответствия сведений о юридическом лице, об индивидуальном предпринимателе, содержащихся в реестре утилизаторов, аналогичным сведениям, содержащимся в иных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предписание об этом юридическому лицу, индивидуальному предпринимателю.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17. В случае получения предписания, предусмотренного пунктом 16 настоящей статьи, юридическое лицо, индивидуальный предприниматель, осуществляющие утилизацию отходов от использования товаров, в срок не позднее пяти рабочих дней со дня получения этого предписания устраняют выявленные нарушения и направляют заявление о внесении изменений в реестр утилизаторов или уведомление о внесении изменений в реестр утилизаторов либо уведомление об отсутствии нарушений с приложением соответствующих документов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18. Порядок ведения реестра юридических лиц, индивидуальных предпринимателей, осуществляющих утилизацию отходов от использования товаров, в том числе состав и объем сведений и документов, включаемых в реестр утилизаторов, порядок и формы представления заявления о включении юридического лица, индивидуального предпринимателя, осуществляющих утилизацию отходов от использования товаров, в реестр утилизаторов и документов к нему, перечень таких документов, порядок и формы направления заявлений о внесении изменений в реестр утилизаторов и уведомлений о внесении изменений в реестр утилизаторов, порядок и формы предоставления сведений из реестра утилизаторов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19. Основаниями для исключения юридического лица, индивидуального предпринимателя из реестра утилизаторов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представление юридическим лицом, индивидуальным предпринимателем заявления об исключении из реестра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прекращение действия лицензии на осуществление деятельности по утилизации отходов I - IV классов опасности в случае, если сведения о принадлежащих соответствующему лицу оборудовании и (или) установках, используемых при утилизации отходов I - IV классов опасности, были внесены в соответствии с пунктом 3 настоящей статьи и не подтверждены в результате выездной оценки или соответствующее лицо осуществляет производство товаров (продукции) с использованием непосредственно отходов от использования товаров, относящихся к отходам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ненаправление в установленный срок заявления о внесении изменений в реестр утилизаторов в соответствии с пунктом 17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4) выявление фактов неуплаты экологического сбора юридическим лицом, индивидуальным предпринимателем, осуществляющими утилизацию отходов от использования товаров, в связи с необеспечением утилизации ими отходов от использования товаров в случаях, предусмотренных пунктом 5 статьи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 два и более раза;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отказ юридического лица, индивидуального предпринимателя от выполнения обязательств по договору поручительства, заключенному с импортером товаров в соответствии с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если иное не предусмотрено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20. Юридические лица, индивидуальные предприниматели, сведения о которых исключены из реестра утилизаторов по основаниям, предусмотренным подпунктами 4 и 5 пункта 19 настоящей статьи, могут быть повторно включены в реестр утилизаторов не ранее чем через два года после их исключения из реестра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b/>
          <w:bCs/>
          <w:color w:val="1111EE"/>
          <w:sz w:val="27"/>
          <w:szCs w:val="27"/>
          <w:lang w:eastAsia="ru-RU"/>
        </w:rPr>
        <w:t>. Проверка исполнения обязанности по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Проверка исполнения производителями товаров, импортерами товаров обязанности по обеспечению утилизации отходов от использования товаров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путем проверки полноты, достоверности, актуальности информации, предоставляемой указанными лицами, юридическими лицами, индивидуальными предпринимателями, осуществляющими утилизацию отходов от использования товаров, и своевременности ее предоставления.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срок не более девяноста дней со дня представления производителем товаров, импортером товаров в единую федеральную государственную систему учета отходов от использования товаров отчетности о выполнении самостоятельной утилизации отходов от использования товаров рассматривает такую отчетность, договоры и акты утилизации, подтверждающие утилизацию отходов от использования товаров, проверяет их соответствие требованиям, предусмотренным статьями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и принимает одно из следующих решений: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подтверждает отчетность о выполнении самостоятельной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подтверждает отчетность о выполнении самостоятельной утилизации в иной массе товаров, чем предусмотрено отчетностью;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отказывает в подтверждении отчетности о выполнении самостоятельной утилизации при наличии оснований, предусмотренных пунктом 13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рабочих дней со дня принятия в соответствии с пунктом 2 настоящей статьи решения уведомляет о принятом решении производителя товаров, импортера товаров. При этом в случае принятия решений, предусмотренных подпунктами 2 и 3 пункта 2 настоящей статьи, в таком уведомлении указываются причины принятого решения.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нарушения сроков представления сведений и документов, подлежащих представлению юридическими лицами, индивидуальными предпринимателями в соответствии со статьями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- 24</w:t>
      </w:r>
      <w:r w:rsidRPr="005F0A83">
        <w:rPr>
          <w:rFonts w:ascii="Times New Roman" w:eastAsia="Times New Roman" w:hAnsi="Times New Roman" w:cs="Times New Roman"/>
          <w:color w:val="0000AF"/>
          <w:sz w:val="17"/>
          <w:szCs w:val="17"/>
          <w:lang w:eastAsia="ru-RU"/>
        </w:rPr>
        <w:t>2-3 </w:t>
      </w:r>
      <w:r w:rsidRPr="005F0A83">
        <w:rPr>
          <w:rFonts w:ascii="Times New Roman" w:eastAsia="Times New Roman" w:hAnsi="Times New Roman" w:cs="Times New Roman"/>
          <w:color w:val="1111EE"/>
          <w:sz w:val="27"/>
          <w:szCs w:val="27"/>
          <w:lang w:eastAsia="ru-RU"/>
        </w:rPr>
        <w:t>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несоответствия этих сведений друг другу или аналогичным сведениям, содержащимся в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соответствующее предписание лицу, представившему эти сведения или допустившему нарушение сроков представления в единую федеральную государственную систему учета отходов от использования товаров этих сведений и документов.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случае поступления предписания, предусмотренного пунктом 4 настоящей статьи, производитель товаров, импортер товаров, юридическое лицо, индивидуальный предприниматель, осуществляющие утилизацию отходов от использования товаров, в срок не позднее десяти рабочих дней со дня получения такого предписания устраняют выявленные нарушения или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их отсутствии с приложением соответствующих обоснований и документов.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случае установления факта нарушения импортером товаров обязанности, предусмотренной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ему предписание о необходимости уплаты экологического сбора или предписание о необходимости представления в срок не позднее десяти рабочих дней со дня направления такого предписания документов, подтверждающих намерение о самостоятельной утилизации и предусмотренных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7. В случае принятия решений, предусмотренных подпунктами 2 и 3 пункта 2 настоящей статьи, выявления указания неполной массы произведенных или ввезенных товаров, упаковки, а также при выявлении нарушений срока уплаты экологического сбора или его размера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производителю товаров, импортеру товаров предписание о необходимости уплатить экологический сбор с указанием размера подлежащего уплате экологического сбора.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выявления несоответствия массы товаров, в отношении отходов от использования которых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обязанность производителя товаров, импортера товаров по обеспечению самостоятельной утилизации считается исполненной, массе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 с которыми был заключен предусмотренный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договор, на основании которого указанная обязанность считается исполненной,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юридическому лицу, индивидуальному предпринимателю, осуществляющим утилизацию отходов от использования товаров, предписание о необходимости уплатить экологический сбор с указанием размера подлежащего уплате экологического сбора.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При оценке в соответствии с пунктом 8 настоящей статьи соответствия массы товаров, упаковки, отходы от использования которых указаны в отчетности о выполнении самостоятельной утилизации массы отходов от использования товаров и (или) вторичного сырья, фактически использованных при производстве товаров (продукции), учитываются: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масса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вся масса отходов от использования товаров и (или) полученного из них вторичного сырья, которые подлежат использованию при производстве товаров (продукции) в соответствии с договорами, которыми предусмотрена утилизация отходов от использования товаров и которые заключены юридическим лицом, индивидуальным предпринимателем, указанными в подпункте 1 настоящего пункта, с производителями товаров, импортерами товаров и иными лицами;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предельная производственная мощность принадлежащих указанным в подпункте 1 настоящего пункта юридическому лицу, индивидуальному предпринимателю оборудования и (или) установок, используемых при утилизации отходов от использования товаров, производственный цикл, технологические процессы, межремонтные периоды оборудования.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10. Проверка полноты, достоверности и актуальности информации, предоставляемой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своевременности ее предоставления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посредством анализа информации, содержащейся в единой федеральной государственной информационной системе учета отходов от использования товаров, в том числе получаемой в рамках межведомственного информационного взаимодействия, и сопоставления сведений о товарах, об упаковке, произведенных на территории Российской Федерации или ввезенных из других государств, об использованных при производстве товаров (продукции) отходах от использования товаров и (или) вторичном сырье, представленных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со сведениями, содержащимися в государственных информационных системах Федеральной налоговой службы, Федеральной таможенной службы, государственной информационной системе мониторинга за оборотом товаров, подлежащих обязательной маркировке средствами идентификации, иных государственных информационных системах, в автоматическом и (или) автоматизированном режимах, а также с официальной статистической информацией.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запрашивать дополнительную информацию у производителей товаров, импортеров товаров, юридических лиц, индивидуальных предпринимателей, осуществляющих утилизацию отходов от использования товаров, проводить выездные проверки в соответствии с положением о федеральном государственном экологическом контроле (надзоре).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привлечь российского экологического оператора к участию в мероприятиях, проводимых в рамках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Производители товаров, импортеры товаров, юридические лица, индивидуальные предприниматели, осуществляющие утилизацию отходов от использования товаров,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информацию и документы в срок не позднее десяти рабочих дней со дня поступления в соответствии с пунктом 11 настоящей статьи запроса указанного органа.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13. Российский экологический оператор вправе осуществлять анализ представленной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отчетности на предмет ее соответствия информации, представленной указанными лицами в единую федеральную государственную информационную систему учета отходов от использования товаров. При выявлении случаев, предусмотренных пунктом 13 статьи 24</w:t>
      </w:r>
      <w:r w:rsidRPr="005F0A83">
        <w:rPr>
          <w:rFonts w:ascii="Times New Roman" w:eastAsia="Times New Roman" w:hAnsi="Times New Roman" w:cs="Times New Roman"/>
          <w:color w:val="0000AF"/>
          <w:sz w:val="17"/>
          <w:szCs w:val="17"/>
          <w:lang w:eastAsia="ru-RU"/>
        </w:rPr>
        <w:t>2-1 </w:t>
      </w:r>
      <w:r w:rsidRPr="005F0A83">
        <w:rPr>
          <w:rFonts w:ascii="Times New Roman" w:eastAsia="Times New Roman" w:hAnsi="Times New Roman" w:cs="Times New Roman"/>
          <w:color w:val="1111EE"/>
          <w:sz w:val="27"/>
          <w:szCs w:val="27"/>
          <w:lang w:eastAsia="ru-RU"/>
        </w:rPr>
        <w:t>настоящего Федерального закона или пунктами 4, 6 - 8 настоящей статьи, российский экологический оператор информирует об этом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3</w:t>
      </w:r>
      <w:r w:rsidRPr="005F0A83">
        <w:rPr>
          <w:rFonts w:ascii="Times New Roman" w:eastAsia="Times New Roman" w:hAnsi="Times New Roman" w:cs="Times New Roman"/>
          <w:b/>
          <w:bCs/>
          <w:color w:val="000000"/>
          <w:sz w:val="27"/>
          <w:szCs w:val="27"/>
          <w:lang w:eastAsia="ru-RU"/>
        </w:rPr>
        <w:t>. Единая </w:t>
      </w:r>
      <w:r w:rsidRPr="005F0A83">
        <w:rPr>
          <w:rFonts w:ascii="Times New Roman" w:eastAsia="Times New Roman" w:hAnsi="Times New Roman" w:cs="Times New Roman"/>
          <w:b/>
          <w:bCs/>
          <w:color w:val="1111EE"/>
          <w:sz w:val="27"/>
          <w:szCs w:val="27"/>
          <w:lang w:eastAsia="ru-RU"/>
        </w:rPr>
        <w:t>федеральная </w:t>
      </w:r>
      <w:r w:rsidRPr="005F0A83">
        <w:rPr>
          <w:rFonts w:ascii="Times New Roman" w:eastAsia="Times New Roman" w:hAnsi="Times New Roman" w:cs="Times New Roman"/>
          <w:b/>
          <w:bCs/>
          <w:color w:val="000000"/>
          <w:sz w:val="27"/>
          <w:szCs w:val="27"/>
          <w:lang w:eastAsia="ru-RU"/>
        </w:rPr>
        <w:t>государственная информационная система учета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Единая федеральная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информацию о вторичных ресурсах, производителях товаров, об импортерах товаров, о юридических лицах, об индивидуальных предпринимателях, осуществляющих утилизацию отходов от использования товаров, о наличии оборудования и (или) установок, используемых при утилизации отходов от использования товаров, об их производственной мощности и иную предусмотренную законодательством Российской Федерации информацию (далее также - система). Система развивается и эксплуатируется 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4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46"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 </w:t>
      </w:r>
      <w:hyperlink r:id="rId44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Система предназначена для автоматизации процессов сбора, обработки и хранения информации в сфере обращения с отходами от использования товаров </w:t>
      </w:r>
      <w:r w:rsidRPr="005F0A83">
        <w:rPr>
          <w:rFonts w:ascii="Times New Roman" w:eastAsia="Times New Roman" w:hAnsi="Times New Roman" w:cs="Times New Roman"/>
          <w:color w:val="1111EE"/>
          <w:sz w:val="27"/>
          <w:szCs w:val="27"/>
          <w:lang w:eastAsia="ru-RU"/>
        </w:rPr>
        <w:t>и вторичных ресурсов</w:t>
      </w:r>
      <w:r w:rsidRPr="005F0A83">
        <w:rPr>
          <w:rFonts w:ascii="Times New Roman" w:eastAsia="Times New Roman" w:hAnsi="Times New Roman" w:cs="Times New Roman"/>
          <w:color w:val="000000"/>
          <w:sz w:val="27"/>
          <w:szCs w:val="27"/>
          <w:lang w:eastAsia="ru-RU"/>
        </w:rPr>
        <w:t>, обеспечения доступа к указанной информации и должна обеспечивать возможность:</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сбора, хранения, обработки и анализа информации;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доступа к информации, содержащейся в системе, предоставления такой информации в электронной форме;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взаимодействия с иными информационными системами посредством использования единых форматов данных;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осуществления контроля достоверности, полноты и своевременности размещения информации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взаимодействия оператора системы, поставщиков и пользователей информации;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информационного взаимодействия с Государственной информационной системой о государственных и муниципальных платежах;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развития</w:t>
      </w:r>
      <w:r w:rsidRPr="005F0A83">
        <w:rPr>
          <w:rFonts w:ascii="Times New Roman" w:eastAsia="Times New Roman" w:hAnsi="Times New Roman" w:cs="Times New Roman"/>
          <w:color w:val="000000"/>
          <w:sz w:val="27"/>
          <w:szCs w:val="27"/>
          <w:lang w:eastAsia="ru-RU"/>
        </w:rPr>
        <w:t> системы</w:t>
      </w:r>
      <w:r w:rsidRPr="005F0A83">
        <w:rPr>
          <w:rFonts w:ascii="Times New Roman" w:eastAsia="Times New Roman" w:hAnsi="Times New Roman" w:cs="Times New Roman"/>
          <w:color w:val="1111EE"/>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4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сопоставления в автоматическом и (или) автоматизированном режимах информации, содержащейся в системе, между собой и с информацией, получаемой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5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эксплуатации и развития системы, в том числе перечень ее функциональных подсистем, перечень реестров, ведение которых осуществляется с использованием системы, и порядок ведения таких реестров, состав сведений и документов, представляемых в систему, формы, сроки и порядок их представления, включая требования к формату таких сведений и документов, виду электронной подписи, порядок доступа к информации, содержащейся в системе, порядок предоставления сведений из системы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Оператором системы является российский экологический оператор. В целях эксплуатации системы российский экологический оператор вправе привлекать учреждаемые им юридические лица.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5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Субъектами, размещающими информацию в системе (далее - поставщики информации), являются федеральные органы исполнительной власти,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w:t>
      </w:r>
      <w:r w:rsidRPr="005F0A83">
        <w:rPr>
          <w:rFonts w:ascii="Times New Roman" w:eastAsia="Times New Roman" w:hAnsi="Times New Roman" w:cs="Times New Roman"/>
          <w:color w:val="1111EE"/>
          <w:sz w:val="27"/>
          <w:szCs w:val="27"/>
          <w:lang w:eastAsia="ru-RU"/>
        </w:rPr>
        <w:t>, юридические лица, индивидуальные предприниматели, осуществляющие утилизацию отходов от использования товаров или иную деятельность в сфере обращения с такими отходами, а также юридические лица, индивидуальные предприниматели, являющиеся операторами сайтов в информационно-телекоммуникационной сети "Интернет", созданных для взаимодействия продавцов товаров, импортеров товаров с юридическими лицами, индивидуальными предпринимателями, осуществляющими деятельность в сфере обращения с отходами от использования товаров</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54"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55"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 </w:t>
      </w:r>
      <w:hyperlink r:id="rId45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 </w:t>
      </w:r>
      <w:hyperlink r:id="rId45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Пользователями информации, содержащейся в системе, которые обладают правом доступа к этой информации, являются </w:t>
      </w:r>
      <w:r w:rsidRPr="005F0A83">
        <w:rPr>
          <w:rFonts w:ascii="Times New Roman" w:eastAsia="Times New Roman" w:hAnsi="Times New Roman" w:cs="Times New Roman"/>
          <w:color w:val="1111EE"/>
          <w:sz w:val="27"/>
          <w:szCs w:val="27"/>
          <w:lang w:eastAsia="ru-RU"/>
        </w:rPr>
        <w:t>российский экологический оператор</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color w:val="1111EE"/>
          <w:sz w:val="27"/>
          <w:szCs w:val="27"/>
          <w:lang w:eastAsia="ru-RU"/>
        </w:rPr>
        <w:t>федеральный оператор, </w:t>
      </w:r>
      <w:r w:rsidRPr="005F0A83">
        <w:rPr>
          <w:rFonts w:ascii="Times New Roman" w:eastAsia="Times New Roman" w:hAnsi="Times New Roman" w:cs="Times New Roman"/>
          <w:color w:val="000000"/>
          <w:sz w:val="27"/>
          <w:szCs w:val="27"/>
          <w:lang w:eastAsia="ru-RU"/>
        </w:rPr>
        <w:t xml:space="preserve">органы государственной </w:t>
      </w:r>
      <w:r w:rsidRPr="005F0A83">
        <w:rPr>
          <w:rFonts w:ascii="Times New Roman" w:eastAsia="Times New Roman" w:hAnsi="Times New Roman" w:cs="Times New Roman"/>
          <w:color w:val="000000"/>
          <w:sz w:val="27"/>
          <w:szCs w:val="27"/>
          <w:lang w:eastAsia="ru-RU"/>
        </w:rPr>
        <w:lastRenderedPageBreak/>
        <w:t>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w:t>
      </w:r>
      <w:r w:rsidRPr="005F0A83">
        <w:rPr>
          <w:rFonts w:ascii="Times New Roman" w:eastAsia="Times New Roman" w:hAnsi="Times New Roman" w:cs="Times New Roman"/>
          <w:color w:val="1111EE"/>
          <w:sz w:val="27"/>
          <w:szCs w:val="27"/>
          <w:lang w:eastAsia="ru-RU"/>
        </w:rPr>
        <w:t>обладают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российский экологический оператор</w:t>
      </w:r>
      <w:r w:rsidRPr="005F0A83">
        <w:rPr>
          <w:rFonts w:ascii="Times New Roman" w:eastAsia="Times New Roman" w:hAnsi="Times New Roman" w:cs="Times New Roman"/>
          <w:color w:val="000000"/>
          <w:sz w:val="27"/>
          <w:szCs w:val="27"/>
          <w:lang w:eastAsia="ru-RU"/>
        </w:rPr>
        <w:t>,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5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5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Доступ органов государственной власти, органов местного самоуправления, юридических и физических лиц к сведениям, содержащимся в системе, осуществляется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российского экологического оператора в информационно-телекоммуникационной сети "Интернет". Перечень сведений, доступ к которым осуществляется с использованием данного официального сайта, устанавливается Правительством Российской Федерации. Указанные сведения должны быть доступны для ознакомления на данном официальном сайте всем заинтересованным лицам без взимания платы.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6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Информационное взаимодействие между </w:t>
      </w:r>
      <w:r w:rsidRPr="005F0A83">
        <w:rPr>
          <w:rFonts w:ascii="Times New Roman" w:eastAsia="Times New Roman" w:hAnsi="Times New Roman" w:cs="Times New Roman"/>
          <w:color w:val="1111EE"/>
          <w:sz w:val="27"/>
          <w:szCs w:val="27"/>
          <w:lang w:eastAsia="ru-RU"/>
        </w:rPr>
        <w:t>российским экологическим оператором</w:t>
      </w:r>
      <w:r w:rsidRPr="005F0A83">
        <w:rPr>
          <w:rFonts w:ascii="Times New Roman" w:eastAsia="Times New Roman" w:hAnsi="Times New Roman" w:cs="Times New Roman"/>
          <w:color w:val="000000"/>
          <w:sz w:val="27"/>
          <w:szCs w:val="27"/>
          <w:lang w:eastAsia="ru-RU"/>
        </w:rPr>
        <w:t> и федеральными органами исполнительной власти,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6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6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11. 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6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12. </w:t>
      </w:r>
      <w:r w:rsidRPr="005F0A83">
        <w:rPr>
          <w:rFonts w:ascii="Times New Roman" w:eastAsia="Times New Roman" w:hAnsi="Times New Roman" w:cs="Times New Roman"/>
          <w:color w:val="1111EE"/>
          <w:sz w:val="27"/>
          <w:szCs w:val="27"/>
          <w:lang w:eastAsia="ru-RU"/>
        </w:rPr>
        <w:t>Российский экологический оператор</w:t>
      </w:r>
      <w:r w:rsidRPr="005F0A83">
        <w:rPr>
          <w:rFonts w:ascii="Times New Roman" w:eastAsia="Times New Roman" w:hAnsi="Times New Roman" w:cs="Times New Roman"/>
          <w:color w:val="000000"/>
          <w:sz w:val="27"/>
          <w:szCs w:val="27"/>
          <w:lang w:eastAsia="ru-RU"/>
        </w:rPr>
        <w:t> предоставляет поставщикам информации программные средства системы, необходимые для обеспечения информационного взаимодействия с системой.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64"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6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13. 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6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46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14. Оператор системы несет ответственность за сохранность и доступность содержащихся в системе сведений, документов.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6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Доступ пользователей к системе осуществляется через единую систему идентификации и аутентификации.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6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7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4</w:t>
      </w:r>
      <w:r w:rsidRPr="005F0A83">
        <w:rPr>
          <w:rFonts w:ascii="Times New Roman" w:eastAsia="Times New Roman" w:hAnsi="Times New Roman" w:cs="Times New Roman"/>
          <w:b/>
          <w:bCs/>
          <w:color w:val="000000"/>
          <w:sz w:val="27"/>
          <w:szCs w:val="27"/>
          <w:lang w:eastAsia="ru-RU"/>
        </w:rPr>
        <w:t>. Предоставление информации для включения в единую </w:t>
      </w:r>
      <w:r w:rsidRPr="005F0A83">
        <w:rPr>
          <w:rFonts w:ascii="Times New Roman" w:eastAsia="Times New Roman" w:hAnsi="Times New Roman" w:cs="Times New Roman"/>
          <w:b/>
          <w:bCs/>
          <w:color w:val="1111EE"/>
          <w:sz w:val="27"/>
          <w:szCs w:val="27"/>
          <w:lang w:eastAsia="ru-RU"/>
        </w:rPr>
        <w:t>федеральную </w:t>
      </w:r>
      <w:r w:rsidRPr="005F0A83">
        <w:rPr>
          <w:rFonts w:ascii="Times New Roman" w:eastAsia="Times New Roman" w:hAnsi="Times New Roman" w:cs="Times New Roman"/>
          <w:b/>
          <w:bCs/>
          <w:color w:val="000000"/>
          <w:sz w:val="27"/>
          <w:szCs w:val="27"/>
          <w:lang w:eastAsia="ru-RU"/>
        </w:rPr>
        <w:t>государственную информационную систему учета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Единая </w:t>
      </w:r>
      <w:r w:rsidRPr="005F0A83">
        <w:rPr>
          <w:rFonts w:ascii="Times New Roman" w:eastAsia="Times New Roman" w:hAnsi="Times New Roman" w:cs="Times New Roman"/>
          <w:color w:val="1111EE"/>
          <w:sz w:val="27"/>
          <w:szCs w:val="27"/>
          <w:lang w:eastAsia="ru-RU"/>
        </w:rPr>
        <w:t>федеральная </w:t>
      </w:r>
      <w:r w:rsidRPr="005F0A83">
        <w:rPr>
          <w:rFonts w:ascii="Times New Roman" w:eastAsia="Times New Roman" w:hAnsi="Times New Roman" w:cs="Times New Roman"/>
          <w:color w:val="000000"/>
          <w:sz w:val="27"/>
          <w:szCs w:val="27"/>
          <w:lang w:eastAsia="ru-RU"/>
        </w:rPr>
        <w:t>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7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7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74"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с использованием программных средств системы.</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7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7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47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(Пункт в редакции Федерального закона </w:t>
      </w:r>
      <w:hyperlink r:id="rId478"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Отчетность, сведения и документы, иная информация, подлежащая представлению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единую федеральную государственную информационную систему учета отходов от использования товаров в соответствии с настоящим Федеральным законом, представляются указанными лицами в порядке и по формам, которые устанавливаются Правительством Российской Федерации, посредством электронного сервиса "личный кабинет" данной системы, или посредством федеральной государственной информационной системы "Единый портал государственных и муниципальных услуг (функций)", или в случае, предусмотренном пунктом 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w:t>
      </w:r>
      <w:r w:rsidRPr="005F0A83">
        <w:rPr>
          <w:rFonts w:ascii="Times New Roman" w:eastAsia="Times New Roman" w:hAnsi="Times New Roman" w:cs="Times New Roman"/>
          <w:color w:val="1111EE"/>
          <w:sz w:val="27"/>
          <w:szCs w:val="27"/>
          <w:lang w:eastAsia="ru-RU"/>
        </w:rPr>
        <w:lastRenderedPageBreak/>
        <w:t>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7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Информационное взаимодействие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российского экологического оператора с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том числе направление предписаний и заявлений, предусмотренных пунктами 5, 8, 9, 11 - 14, 16 и 17 статьи 24</w:t>
      </w:r>
      <w:r w:rsidRPr="005F0A83">
        <w:rPr>
          <w:rFonts w:ascii="Times New Roman" w:eastAsia="Times New Roman" w:hAnsi="Times New Roman" w:cs="Times New Roman"/>
          <w:color w:val="0000AF"/>
          <w:sz w:val="17"/>
          <w:szCs w:val="17"/>
          <w:lang w:eastAsia="ru-RU"/>
        </w:rPr>
        <w:t>2-3</w:t>
      </w:r>
      <w:r w:rsidRPr="005F0A83">
        <w:rPr>
          <w:rFonts w:ascii="Times New Roman" w:eastAsia="Times New Roman" w:hAnsi="Times New Roman" w:cs="Times New Roman"/>
          <w:color w:val="1111EE"/>
          <w:sz w:val="27"/>
          <w:szCs w:val="27"/>
          <w:lang w:eastAsia="ru-RU"/>
        </w:rPr>
        <w:t>, пунктами 3 - 8, 11 и 12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 осуществляется посредством электронного сервиса "личный кабинет" единой федеральной государственной информационной системы учета отходов от использования товаров или в случае, предусмотренном пунктом 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 своем официальном сайте в информационно-телекоммуникационной сети "Интернет" обеспечивает на безвозмездной основе доступ к электронному сервису для представления отчетности о самостоятельной утилизации отходов от использования товаров, расчета суммы экологического сбора, представления сведений и документов для внесения сведений о юридических лицах, об индивидуальных предпринимателях, осуществляющих утилизацию отходов от использования товаров, в реестр утилизаторов, внесения изменений в сведения, содержащиеся в реестре утилизаторов, или исключения таких сведений из реестра утилизаторов.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w:t>
      </w:r>
      <w:r w:rsidRPr="005F0A83">
        <w:rPr>
          <w:rFonts w:ascii="Times New Roman" w:eastAsia="Times New Roman" w:hAnsi="Times New Roman" w:cs="Times New Roman"/>
          <w:color w:val="1111EE"/>
          <w:sz w:val="27"/>
          <w:szCs w:val="27"/>
          <w:lang w:eastAsia="ru-RU"/>
        </w:rPr>
        <w:t>в автоматическом и (или) автоматизированном режимах</w:t>
      </w:r>
      <w:r w:rsidRPr="005F0A83">
        <w:rPr>
          <w:rFonts w:ascii="Times New Roman" w:eastAsia="Times New Roman" w:hAnsi="Times New Roman" w:cs="Times New Roman"/>
          <w:color w:val="000000"/>
          <w:sz w:val="27"/>
          <w:szCs w:val="27"/>
          <w:lang w:eastAsia="ru-RU"/>
        </w:rPr>
        <w:t> из иных государственных или муниципальных информационных систем.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8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Поставщики информации обеспечивают полноту, достоверность, актуальность информации и своевременность ее размещения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Порядок межведомственного информационного взаимодействия при ведении системы с государственными и иными информационными системами, в том числе состав сведений, подлежащих внесению в систему в порядке такого </w:t>
      </w:r>
      <w:r w:rsidRPr="005F0A83">
        <w:rPr>
          <w:rFonts w:ascii="Times New Roman" w:eastAsia="Times New Roman" w:hAnsi="Times New Roman" w:cs="Times New Roman"/>
          <w:color w:val="1111EE"/>
          <w:sz w:val="27"/>
          <w:szCs w:val="27"/>
          <w:lang w:eastAsia="ru-RU"/>
        </w:rPr>
        <w:lastRenderedPageBreak/>
        <w:t>взаимодействия, порядок и сроки их направления и внесения в систему,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Производители товаров, импортеры товаров, юридические лица и индивидуальные предприниматели, осуществляющие утилизацию отходов от использования товаров, иные юридические лица, индивидуальные предприниматели могут представлять информацию в единую федеральную государственную информационную систему учета отходов от использования товаров путем интеграции автоматизированных информационных систем, используемых указанными лицами, с указанной системой в порядке, установленном федеральным органом исполнительной власти, осуществляющим государственное регулирование в области охраны окружающей среды.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4"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8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Экологический сбор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Экологический сбор относится к неналоговым доходам федерального бюджета.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Экологический сбор уплачивается производителями товаров, импортерами товаров при ввозе товаров, в том числе товаров в упаковке, из государств - членов Евразийского экономического союза по каждой группе товаров, упаковки, включенных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 в срок до 15 апреля года, следующего за отчетным периодом.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Экологический сбор уплачивается импортерами товаров при ввозе товаров, в том числе товаров в упаковке, из государств, не являющихся членами Евразийского экономического союза, до дня выпуска товаров в обращение для внутреннего потребления, за исключением случаев, если импортером товаров представлено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В случае, если импортером товаров не была обеспечена самостоятельная утилизация, он уплачивает экологический сбор в срок, установленный пунктом 2 настоящей статьи, с учетом пункта 12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случае поступления от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предписания о необходимости уплаты экологического сбора, предусмотренного пунктами 6 и 7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 производители товаров, импортеры товаров обязаны уплатить экологический сбор в срок не позднее тридцати дней со дня направления им указанного предписания.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5. Экологический сбор не уплачивается в отношении массы товаров, упаковки, которые вывозятся из Российской Федерации. В случае, если товары, упаковка были вывезены из Российской Федерации за пределами отчетного периода, за который был уплачен экологический сбор, сумма уплаченного производителем товаров, импортером товаров экологического сбора уменьшается в следующем отчетном периоде пропорционально массе вывезенных товаров, упаковки. Производитель товаров вправе подтвердить факт вывоза, в том числе третьими лицами, товаров, упаковки в порядке, установленном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целях снижения негативного воздействия отходов от использования товаров на окружающую среду ставки экологического сбора дифференцируются в зависимости от степени негативного воздействия таких отходов на окружающую среду.</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Ставка экологического сбора определяется по каждой группе товаров, упаковки путем умножения базовой ставки экологического сбора на коэффициент, учитывающий сложность извлечения отходов от использования товаров для дальнейшей утилизации, наличие технологической возможности их утилизации с учетом изменения физических, химических и механических свойств материалов при многократном использовании (с учетом возможных циклов переработки отходов от использования товаров), востребованность вторичного сырья, полученного из таких отходов, для использования при производстве товаров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Базовая ставка экологического сбора формируется в том числе на основе средних сумм затрат на раздельный сбор, накопление, транспортирование, обработку и утилизацию единицы массы изделия, утратившего свои потребительские свойства, а также удельных величин затрат на создание инфраструктуры, необходимой для осуществления указанных видов деятельности.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Методика расчета базовой ставки экологического сбора и применения коэффициента, предусмотренного пунктом 7 настоящей статьи, а также значения базовых ставок экологического сбора и значения указанного коэффициента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Экологический сбор рассчитывается посредством умножения ставки экологического сбора на массу товаров, произведенных на территории Российской Федерации, ввезенных из государств - членов Евразийского экономического союза или выпущенных для внутреннего потребления, и на разницу между установленным нормативом утилизации и значением массы отходов от использования товаров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пунктом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В случае, если импортером товаров, представившим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пунктом 10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0000AF"/>
          <w:sz w:val="17"/>
          <w:szCs w:val="17"/>
          <w:lang w:eastAsia="ru-RU"/>
        </w:rPr>
        <w:lastRenderedPageBreak/>
        <w:t>1</w:t>
      </w:r>
      <w:r w:rsidRPr="005F0A83">
        <w:rPr>
          <w:rFonts w:ascii="Times New Roman" w:eastAsia="Times New Roman" w:hAnsi="Times New Roman" w:cs="Times New Roman"/>
          <w:color w:val="1111EE"/>
          <w:sz w:val="27"/>
          <w:szCs w:val="27"/>
          <w:lang w:eastAsia="ru-RU"/>
        </w:rPr>
        <w:t> настоящего Федерального закона, частично исполнена обязанность по обеспечению самостоятельной утилизации, экологический сбор, подлежащий уплате таким импортером товаров, подлежит уменьшению на размер вознаграждения за выдачу банковской гарантии или по договору поручительства пропорционально массе товаров, в отношении отходов от использования которых импортером товаров выполнена самостоятельная утилизация, но не более чем на две трети ставки рефинансирования Центрального банка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Случаи и особенности уплаты экологического сбора юридическим лицом, индивидуальным предпринимателем, осуществляющими утилизацию отходов от использования товаров, устанавливаются пунктами 5 и 6 статьи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14. Контроль за правильностью исчисления экологического сбора, полнотой и своевременностью его уплаты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Порядок взимания экологического сбора, в том числе порядок его исчисления, зачета, возврата излишне уплаченных или излишне взысканных сумм экологического сбора,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Средства в объеме поступившего в федеральный бюджет экологического сбора направляются на обеспечение утилизации отходов от использования товаров индивидуальными предпринимателями, юридическими лицами, осуществляющими утилизацию отходов от использования товаров, осуществление мер государственной поддержки, оказываемых в том числе российским экологическим оператором в целях строительства, реконструкции объектов капитального строительства, возведения некапитальных строений (сооружений), которые необходимы для осуществления деятельности в области обращения с отходами, утилизации отходов от использования товаров, модернизации указанных объектов, строений (сооружений), на обеспечение обустройства мест (площадок) накопления отходов, а также на финансирование расходов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по контролю за соблюдением требований по утилизации отходов от использования товаров.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16. Порядок и условия предоставления из федерального бюджета средств, поступивших в счет уплаты экологического сбора, и их использования на цели, предусмотренные пунктом 15 настоящей статьи,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17. Не допускается предоставление средств экологического сбора на обеспечение утилизации отходов от использования товаров юридическим </w:t>
      </w:r>
      <w:r w:rsidRPr="005F0A83">
        <w:rPr>
          <w:rFonts w:ascii="Times New Roman" w:eastAsia="Times New Roman" w:hAnsi="Times New Roman" w:cs="Times New Roman"/>
          <w:color w:val="1111EE"/>
          <w:sz w:val="27"/>
          <w:szCs w:val="27"/>
          <w:lang w:eastAsia="ru-RU"/>
        </w:rPr>
        <w:lastRenderedPageBreak/>
        <w:t>лицам, индивидуальным предпринимателям, осуществляющим утилизацию отходов от использования товаров и не включенным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8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8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РЕГУЛИРОВАНИЕ ДЕЯТЕЛЬНОСТИ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главой  - Федеральный закон </w:t>
      </w:r>
      <w:hyperlink r:id="rId48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6</w:t>
      </w:r>
      <w:r w:rsidRPr="005F0A83">
        <w:rPr>
          <w:rFonts w:ascii="Times New Roman" w:eastAsia="Times New Roman" w:hAnsi="Times New Roman" w:cs="Times New Roman"/>
          <w:b/>
          <w:bCs/>
          <w:color w:val="000000"/>
          <w:sz w:val="27"/>
          <w:szCs w:val="27"/>
          <w:lang w:eastAsia="ru-RU"/>
        </w:rPr>
        <w:t>. Региональный оператор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89"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9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Накопление, сбор, транспортирование, обработка, утилизация, обезвреживание, захоронение твердых коммунальных отходов осуществляются в соответствии с правилами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Обращение с твердыми коммунальными отходами, являющимися отходами от использования товаров, осуществляется с учетом особенностей, установленных в статье 24</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Статус регионального оператора присваивается на срок не более чем десять лет. Юридическое лицо может быть лишено статуса регионального оператора по основаниям, определенным правилами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Срок, на который юридическому лицу присвоен статус регионального оператора, может быть однократно продлен без проведения конкурсного отбора, но не более чем на пять лет по соглашению уполномоченного исполнительного органа субъекта Российской Федерации и регионального оператора в случае </w:t>
      </w:r>
      <w:r w:rsidRPr="005F0A83">
        <w:rPr>
          <w:rFonts w:ascii="Times New Roman" w:eastAsia="Times New Roman" w:hAnsi="Times New Roman" w:cs="Times New Roman"/>
          <w:color w:val="1111EE"/>
          <w:sz w:val="27"/>
          <w:szCs w:val="27"/>
          <w:lang w:eastAsia="ru-RU"/>
        </w:rPr>
        <w:lastRenderedPageBreak/>
        <w:t>выполнения следующих условий: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4"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юридическое лицо, которому присвоен статус регионального оператора, или лицо, входящее в одну группу лиц с региональным оператором, осуществило строительство (реконструкцию) объекта обработки, утилизации, обезвреживания, захоронения твердых коммунальных отходов и доля поступающих на такой объект твердых коммунальных отходов в общей массе образованных в зоне деятельности регионального оператора твердых коммунальных отходов составляет не менее 20 процентов на дату принятия решения о продлении срока;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6"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объем инвестиций в строительство (реконструкцию) объекта обработки, утилизации, обезвреживания, захоронения твердых коммунальных отходов составил не менее 1 млрд. рублей;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7"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использование объекта обработки, утилизации, обезвреживания, захоронения твердых коммунальных отходов позволяет снизить объем захоронения твердых коммунальных отходов, поступающих на такой объект, на 50 процентов и более.</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8"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Содержание и порядок заключения соглашения между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9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0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в соответствии с настоящей статьей.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0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Зона деятельности регионального оператора определяется в территориальной схеме обращения с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w:t>
      </w:r>
      <w:r w:rsidRPr="005F0A83">
        <w:rPr>
          <w:rFonts w:ascii="Times New Roman" w:eastAsia="Times New Roman" w:hAnsi="Times New Roman" w:cs="Times New Roman"/>
          <w:color w:val="000000"/>
          <w:sz w:val="27"/>
          <w:szCs w:val="27"/>
          <w:lang w:eastAsia="ru-RU"/>
        </w:rPr>
        <w:lastRenderedPageBreak/>
        <w:t>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Региональные операторы имеют право осуществлять обращение с отходами I и II классов опасности в порядке и с учетом особенностей, которые установлены статьями 14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color w:val="1111EE"/>
          <w:sz w:val="27"/>
          <w:szCs w:val="27"/>
          <w:lang w:eastAsia="ru-RU"/>
        </w:rPr>
        <w:t>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Региональные операторы, осуществляющие деятельность на территории субъекта Российской Федерации - города федерального значения Москвы, Санкт-Петербурга или Севастополя, вправе привлекать операторов по обращению с твердыми коммунальными отходами к оказанию комплексной услуги по обращению с твердыми коммунальными отходами (сбор, транспортирование, обработка, обезвреживание, утилизация и захоронение твердых коммунальных отходов) по результатам торгов в порядке, установленном Федеральным законом </w:t>
      </w:r>
      <w:hyperlink r:id="rId507" w:tgtFrame="contents" w:history="1">
        <w:r w:rsidRPr="005F0A83">
          <w:rPr>
            <w:rFonts w:ascii="Times New Roman" w:eastAsia="Times New Roman" w:hAnsi="Times New Roman" w:cs="Times New Roman"/>
            <w:color w:val="0000AF"/>
            <w:sz w:val="27"/>
            <w:szCs w:val="27"/>
            <w:u w:val="single"/>
            <w:lang w:eastAsia="ru-RU"/>
          </w:rPr>
          <w:t>от 18 июля 2011 года № 223-ФЗ</w:t>
        </w:r>
      </w:hyperlink>
      <w:r w:rsidRPr="005F0A83">
        <w:rPr>
          <w:rFonts w:ascii="Times New Roman" w:eastAsia="Times New Roman" w:hAnsi="Times New Roman" w:cs="Times New Roman"/>
          <w:color w:val="1111EE"/>
          <w:sz w:val="27"/>
          <w:szCs w:val="27"/>
          <w:lang w:eastAsia="ru-RU"/>
        </w:rPr>
        <w:t> "О закупках товаров, работ, услуг отдельными видами юридических лиц". Условия проведения торгов, предусмотренных настоящим пунктом, подлежат согласованию с уполномоченным исполнительным органом субъекта Российской Федерации - города федерального значения.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8" w:tgtFrame="contents" w:history="1">
        <w:r w:rsidRPr="005F0A83">
          <w:rPr>
            <w:rFonts w:ascii="Times New Roman" w:eastAsia="Times New Roman" w:hAnsi="Times New Roman" w:cs="Times New Roman"/>
            <w:color w:val="1C1CD6"/>
            <w:sz w:val="27"/>
            <w:szCs w:val="27"/>
            <w:u w:val="single"/>
            <w:lang w:eastAsia="ru-RU"/>
          </w:rPr>
          <w:t>от 01.07.2021 № 273-ФЗ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В случае, если на территории субъекта Российской Федерации - города федерального значения Москвы, Санкт-Петербурга или Севастополя оказывается комплексная услуга по обращению с твердыми коммунальными отходами, предусмотренная пунктом 12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установленные в соответствии с пунктом 3 статьи 24</w:t>
      </w:r>
      <w:r w:rsidRPr="005F0A83">
        <w:rPr>
          <w:rFonts w:ascii="Times New Roman" w:eastAsia="Times New Roman" w:hAnsi="Times New Roman" w:cs="Times New Roman"/>
          <w:color w:val="0000AF"/>
          <w:sz w:val="17"/>
          <w:szCs w:val="17"/>
          <w:lang w:eastAsia="ru-RU"/>
        </w:rPr>
        <w:t>8</w:t>
      </w:r>
      <w:r w:rsidRPr="005F0A83">
        <w:rPr>
          <w:rFonts w:ascii="Times New Roman" w:eastAsia="Times New Roman" w:hAnsi="Times New Roman" w:cs="Times New Roman"/>
          <w:color w:val="1111EE"/>
          <w:sz w:val="27"/>
          <w:szCs w:val="27"/>
          <w:lang w:eastAsia="ru-RU"/>
        </w:rPr>
        <w:t> настоящего Федерального закона случаи, при которых цены на услуги по транспортированию твердых коммунальных отходов для регионального оператора формируются по результатам торгов, и порядок проведения таких торгов не применяются;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операторы по обращению с твердыми коммунальными отходами, владеющие объектами обработки, обезвреживания, захоронения твердых коммунальных отходов, указанные в пункте 10 настоящей статьи, обязаны принимать твердые коммунальные отходы, в том числе поступившие из других субъектов Российской Федерации с учетом соглашения, заключенного между субъектами Российской Федерации, на основании документов, указанных в пункте 10 настоящей статьи,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по обращению с твердыми коммунальными отходами, оказывающими комплексную услугу по обращению с твердыми коммунальными отходами, и не вправе отказываться от заключения таких договоров;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оператор по обращению с твердыми коммунальными отходами, оказывающий комплексную услугу по обращению с твердыми коммунальными отходами, вправе привлекать иных операторов по обращению с твердыми коммунальными отходами к оказанию услуг по транспортированию, утилизации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10" w:tgtFrame="contents" w:history="1">
        <w:r w:rsidRPr="005F0A83">
          <w:rPr>
            <w:rFonts w:ascii="Times New Roman" w:eastAsia="Times New Roman" w:hAnsi="Times New Roman" w:cs="Times New Roman"/>
            <w:color w:val="1C1CD6"/>
            <w:sz w:val="27"/>
            <w:szCs w:val="27"/>
            <w:u w:val="single"/>
            <w:lang w:eastAsia="ru-RU"/>
          </w:rPr>
          <w:t>от 01.07.2021 № 273-ФЗ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7</w:t>
      </w:r>
      <w:r w:rsidRPr="005F0A83">
        <w:rPr>
          <w:rFonts w:ascii="Times New Roman" w:eastAsia="Times New Roman" w:hAnsi="Times New Roman" w:cs="Times New Roman"/>
          <w:b/>
          <w:bCs/>
          <w:color w:val="000000"/>
          <w:sz w:val="27"/>
          <w:szCs w:val="27"/>
          <w:lang w:eastAsia="ru-RU"/>
        </w:rPr>
        <w:t>. Договор на оказание услуг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11"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51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1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8</w:t>
      </w:r>
      <w:r w:rsidRPr="005F0A83">
        <w:rPr>
          <w:rFonts w:ascii="Times New Roman" w:eastAsia="Times New Roman" w:hAnsi="Times New Roman" w:cs="Times New Roman"/>
          <w:b/>
          <w:bCs/>
          <w:color w:val="000000"/>
          <w:sz w:val="27"/>
          <w:szCs w:val="27"/>
          <w:lang w:eastAsia="ru-RU"/>
        </w:rPr>
        <w:t>. Виды деятельности и тарифы в области обращения с твердыми коммунальными отходами, подлежащие регулированию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К регулируемым видам деятельности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захоронение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оказание услуги по обращению с твердыми коммунальными отходами региональным оператором;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энергетическая утилизация.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16"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w:t>
      </w:r>
      <w:r w:rsidRPr="005F0A83">
        <w:rPr>
          <w:rFonts w:ascii="Times New Roman" w:eastAsia="Times New Roman" w:hAnsi="Times New Roman" w:cs="Times New Roman"/>
          <w:color w:val="000000"/>
          <w:sz w:val="27"/>
          <w:szCs w:val="27"/>
          <w:lang w:eastAsia="ru-RU"/>
        </w:rPr>
        <w:lastRenderedPageBreak/>
        <w:t>твердыми коммунальными отходами, установленные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1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Правительство Российской Федерации определяет случаи,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порядок проведения таких торгов, в том числе определяет случаи, когда условия проведения таких торгов подлежат предварительному согласованию с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устанавливает порядок этого согласования. </w:t>
      </w:r>
      <w:r w:rsidRPr="005F0A83">
        <w:rPr>
          <w:rFonts w:ascii="Times New Roman" w:eastAsia="Times New Roman" w:hAnsi="Times New Roman" w:cs="Times New Roman"/>
          <w:i/>
          <w:iCs/>
          <w:color w:val="1111EE"/>
          <w:sz w:val="27"/>
          <w:szCs w:val="27"/>
          <w:lang w:eastAsia="ru-RU"/>
        </w:rPr>
        <w:t>(В редакции федеральных законов </w:t>
      </w:r>
      <w:hyperlink r:id="rId51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2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Регулированию подлежат следующие виды предельных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единый тариф на услугу регионального оператора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обработку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обезвреживание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захоронение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тариф на энергетическую утилизацию.</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21"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 установлении единого тарифа на услугу регионального оператора не учитываются его затраты на утилизацию твердых коммунальных отходов</w:t>
      </w:r>
      <w:r w:rsidRPr="005F0A83">
        <w:rPr>
          <w:rFonts w:ascii="Times New Roman" w:eastAsia="Times New Roman" w:hAnsi="Times New Roman" w:cs="Times New Roman"/>
          <w:color w:val="1111EE"/>
          <w:sz w:val="27"/>
          <w:szCs w:val="27"/>
          <w:lang w:eastAsia="ru-RU"/>
        </w:rPr>
        <w:t>, за исключением затрат на энергетическую утилизацию</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2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23"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xml:space="preserve">.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w:t>
      </w:r>
      <w:r w:rsidRPr="005F0A83">
        <w:rPr>
          <w:rFonts w:ascii="Times New Roman" w:eastAsia="Times New Roman" w:hAnsi="Times New Roman" w:cs="Times New Roman"/>
          <w:color w:val="000000"/>
          <w:sz w:val="27"/>
          <w:szCs w:val="27"/>
          <w:lang w:eastAsia="ru-RU"/>
        </w:rPr>
        <w:lastRenderedPageBreak/>
        <w:t>допускается.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2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2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4</w:t>
      </w:r>
      <w:r w:rsidRPr="005F0A83">
        <w:rPr>
          <w:rFonts w:ascii="Times New Roman" w:eastAsia="Times New Roman" w:hAnsi="Times New Roman" w:cs="Times New Roman"/>
          <w:color w:val="1111EE"/>
          <w:sz w:val="17"/>
          <w:szCs w:val="17"/>
          <w:shd w:val="clear" w:color="auto" w:fill="F0F0F0"/>
          <w:lang w:eastAsia="ru-RU"/>
        </w:rPr>
        <w:t>3</w:t>
      </w:r>
      <w:r w:rsidRPr="005F0A83">
        <w:rPr>
          <w:rFonts w:ascii="Times New Roman" w:eastAsia="Times New Roman" w:hAnsi="Times New Roman" w:cs="Times New Roman"/>
          <w:color w:val="1111EE"/>
          <w:sz w:val="27"/>
          <w:szCs w:val="27"/>
          <w:shd w:val="clear" w:color="auto" w:fill="F0F0F0"/>
          <w:lang w:eastAsia="ru-RU"/>
        </w:rPr>
        <w:t>. При установлении единого тарифа на услугу регионального оператора учитываются расходы на создание и эксплуатацию перегрузочных станций, указанных в территориальной схеме обращения с отходами, в размере и порядке, которые определяются в соответствии с основами ценообразования в области обращения с твердыми коммунальными отходами.</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526"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9</w:t>
      </w:r>
      <w:r w:rsidRPr="005F0A83">
        <w:rPr>
          <w:rFonts w:ascii="Times New Roman" w:eastAsia="Times New Roman" w:hAnsi="Times New Roman" w:cs="Times New Roman"/>
          <w:b/>
          <w:bCs/>
          <w:color w:val="000000"/>
          <w:sz w:val="27"/>
          <w:szCs w:val="27"/>
          <w:lang w:eastAsia="ru-RU"/>
        </w:rPr>
        <w:t>. Порядок государственного регулирования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Государственное регулирование тарифов в области обращения с твердыми коммунальными отходами (далее также - тарифы) осуществляется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или в случае передачи соответствующих полномочий законом субъекта Российской Федерации органами местного самоуправления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2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4. Тарифы могут устанавливаться с календарной разбивкой и дифференцироваться в порядке и по критериям, которые установлены основами </w:t>
      </w:r>
      <w:r w:rsidRPr="005F0A83">
        <w:rPr>
          <w:rFonts w:ascii="Times New Roman" w:eastAsia="Times New Roman" w:hAnsi="Times New Roman" w:cs="Times New Roman"/>
          <w:color w:val="000000"/>
          <w:sz w:val="27"/>
          <w:szCs w:val="27"/>
          <w:lang w:eastAsia="ru-RU"/>
        </w:rPr>
        <w:lastRenderedPageBreak/>
        <w:t>ценообразования в области обращения с твердыми коммунальными отходами, определенными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Методы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28" w:tgtFrame="contents" w:history="1">
        <w:r w:rsidRPr="005F0A83">
          <w:rPr>
            <w:rFonts w:ascii="Times New Roman" w:eastAsia="Times New Roman" w:hAnsi="Times New Roman" w:cs="Times New Roman"/>
            <w:color w:val="1C1CD6"/>
            <w:sz w:val="27"/>
            <w:szCs w:val="27"/>
            <w:u w:val="single"/>
            <w:lang w:eastAsia="ru-RU"/>
          </w:rPr>
          <w:t>от 13.07.2015 № 224-ФЗ</w:t>
        </w:r>
      </w:hyperlink>
      <w:r w:rsidRPr="005F0A83">
        <w:rPr>
          <w:rFonts w:ascii="Times New Roman" w:eastAsia="Times New Roman" w:hAnsi="Times New Roman" w:cs="Times New Roman"/>
          <w:i/>
          <w:iCs/>
          <w:color w:val="1111EE"/>
          <w:sz w:val="27"/>
          <w:szCs w:val="27"/>
          <w:lang w:eastAsia="ru-RU"/>
        </w:rPr>
        <w:t>, </w:t>
      </w:r>
      <w:hyperlink r:id="rId52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пунктом 6 настоящей статьи случае подлежат компенсации (за исключением предусмотренных пунктом 8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w:t>
      </w:r>
      <w:r w:rsidRPr="005F0A83">
        <w:rPr>
          <w:rFonts w:ascii="Times New Roman" w:eastAsia="Times New Roman" w:hAnsi="Times New Roman" w:cs="Times New Roman"/>
          <w:color w:val="000000"/>
          <w:sz w:val="27"/>
          <w:szCs w:val="27"/>
          <w:lang w:eastAsia="ru-RU"/>
        </w:rPr>
        <w:lastRenderedPageBreak/>
        <w:t>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порядке, установленном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30"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31"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3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xml:space="preserve"> Российской Федерации в </w:t>
      </w:r>
      <w:r w:rsidRPr="005F0A83">
        <w:rPr>
          <w:rFonts w:ascii="Times New Roman" w:eastAsia="Times New Roman" w:hAnsi="Times New Roman" w:cs="Times New Roman"/>
          <w:color w:val="000000"/>
          <w:sz w:val="27"/>
          <w:szCs w:val="27"/>
          <w:lang w:eastAsia="ru-RU"/>
        </w:rPr>
        <w:lastRenderedPageBreak/>
        <w:t>порядке, установленном правилами регулирования тарифов в сфере обращения с твердыми коммунальными отходами, утвержденными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3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10</w:t>
      </w:r>
      <w:r w:rsidRPr="005F0A83">
        <w:rPr>
          <w:rFonts w:ascii="Times New Roman" w:eastAsia="Times New Roman" w:hAnsi="Times New Roman" w:cs="Times New Roman"/>
          <w:b/>
          <w:bCs/>
          <w:color w:val="000000"/>
          <w:sz w:val="27"/>
          <w:szCs w:val="27"/>
          <w:lang w:eastAsia="ru-RU"/>
        </w:rPr>
        <w:t>. Расчет объема и (или) массы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правилами коммерческого учета объема и (или) массы твердых коммунальных отходов, утвержденными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Орган государственной власти субъекта Российской Федерации вправе определить способ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и (или) утвердить порядок выбора способа расчета объема и (или) массы твердых коммунальных отходов региональным оператором и (или) потребителем услуги по обращению с твердыми коммунальными отходами. Указанные способ и порядок могут предусматривать расчет объема и (или) массы твердых коммунальных отходов в целях расчетов по договорам на оказание услуг по обращению с твердыми коммунальными отходами путем определения объема и (или) массы твердых коммунальных отходов исходя из нормативов накопления твердых коммунальных отходов или путем определения фактического объема и (или) массы накопленных твердых коммунальных отходов, а также условия применения указанных расчетов. В этих случаях расчеты по договорам на оказание услуг по обращению с твердыми коммунальными отходами осуществляются в соответствии с указанными способом или порядком.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6"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w:t>
      </w:r>
      <w:r w:rsidRPr="005F0A83">
        <w:rPr>
          <w:rFonts w:ascii="Times New Roman" w:eastAsia="Times New Roman" w:hAnsi="Times New Roman" w:cs="Times New Roman"/>
          <w:color w:val="1111EE"/>
          <w:sz w:val="27"/>
          <w:szCs w:val="27"/>
          <w:lang w:eastAsia="ru-RU"/>
        </w:rPr>
        <w:t>, за исключением случая, предусмотренного пунктом 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настоящей статьи</w:t>
      </w:r>
      <w:r w:rsidRPr="005F0A83">
        <w:rPr>
          <w:rFonts w:ascii="Times New Roman" w:eastAsia="Times New Roman" w:hAnsi="Times New Roman" w:cs="Times New Roman"/>
          <w:color w:val="000000"/>
          <w:sz w:val="27"/>
          <w:szCs w:val="27"/>
          <w:lang w:eastAsia="ru-RU"/>
        </w:rPr>
        <w:t>. Нормативы накопления твердых коммунальных отходов утверждаются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37"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 </w:t>
      </w:r>
      <w:hyperlink r:id="rId53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w:t>
      </w:r>
      <w:r w:rsidRPr="005F0A83">
        <w:rPr>
          <w:rFonts w:ascii="Times New Roman" w:eastAsia="Times New Roman" w:hAnsi="Times New Roman" w:cs="Times New Roman"/>
          <w:color w:val="000000"/>
          <w:sz w:val="27"/>
          <w:szCs w:val="27"/>
          <w:lang w:eastAsia="ru-RU"/>
        </w:rPr>
        <w:lastRenderedPageBreak/>
        <w:t>обращению с твердыми коммунальными отходами, а также с учетом других критериев, установленных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Порядок определения нормативов накопления твердых коммунальных отходов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11</w:t>
      </w:r>
      <w:r w:rsidRPr="005F0A83">
        <w:rPr>
          <w:rFonts w:ascii="Times New Roman" w:eastAsia="Times New Roman" w:hAnsi="Times New Roman" w:cs="Times New Roman"/>
          <w:b/>
          <w:bCs/>
          <w:color w:val="000000"/>
          <w:sz w:val="27"/>
          <w:szCs w:val="27"/>
          <w:lang w:eastAsia="ru-RU"/>
        </w:rPr>
        <w:t>. Право на получение информации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законом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стандартами раскрытия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3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4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w:t>
      </w:r>
      <w:r w:rsidRPr="005F0A83">
        <w:rPr>
          <w:rFonts w:ascii="Times New Roman" w:eastAsia="Times New Roman" w:hAnsi="Times New Roman" w:cs="Times New Roman"/>
          <w:color w:val="1111EE"/>
          <w:sz w:val="27"/>
          <w:szCs w:val="27"/>
          <w:lang w:eastAsia="ru-RU"/>
        </w:rPr>
        <w:t>исполнительных органов субъектов</w:t>
      </w:r>
      <w:r w:rsidRPr="005F0A83">
        <w:rPr>
          <w:rFonts w:ascii="Times New Roman" w:eastAsia="Times New Roman" w:hAnsi="Times New Roman" w:cs="Times New Roman"/>
          <w:color w:val="000000"/>
          <w:sz w:val="27"/>
          <w:szCs w:val="27"/>
          <w:lang w:eastAsia="ru-RU"/>
        </w:rPr>
        <w:t>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12</w:t>
      </w:r>
      <w:r w:rsidRPr="005F0A83">
        <w:rPr>
          <w:rFonts w:ascii="Times New Roman" w:eastAsia="Times New Roman" w:hAnsi="Times New Roman" w:cs="Times New Roman"/>
          <w:b/>
          <w:bCs/>
          <w:color w:val="1111EE"/>
          <w:sz w:val="27"/>
          <w:szCs w:val="27"/>
          <w:lang w:eastAsia="ru-RU"/>
        </w:rPr>
        <w:t>. Государственный контроль (надзор) в области регулирования тарифов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3"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Предметом государственного контроля (надзора) в области регулирования тарифов в сфере обращения с твердыми коммунальными отходами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w:t>
      </w:r>
      <w:r w:rsidRPr="005F0A83">
        <w:rPr>
          <w:rFonts w:ascii="Times New Roman" w:eastAsia="Times New Roman" w:hAnsi="Times New Roman" w:cs="Times New Roman"/>
          <w:color w:val="1111EE"/>
          <w:sz w:val="27"/>
          <w:szCs w:val="27"/>
          <w:lang w:eastAsia="ru-RU"/>
        </w:rPr>
        <w:lastRenderedPageBreak/>
        <w:t>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законом </w:t>
      </w:r>
      <w:hyperlink r:id="rId545" w:tgtFrame="contents" w:history="1">
        <w:r w:rsidRPr="005F0A83">
          <w:rPr>
            <w:rFonts w:ascii="Times New Roman" w:eastAsia="Times New Roman" w:hAnsi="Times New Roman" w:cs="Times New Roman"/>
            <w:color w:val="0000AF"/>
            <w:sz w:val="27"/>
            <w:szCs w:val="27"/>
            <w:u w:val="single"/>
            <w:lang w:eastAsia="ru-RU"/>
          </w:rPr>
          <w:t>от 31 июля 2020 года № 248-ФЗ</w:t>
        </w:r>
      </w:hyperlink>
      <w:r w:rsidRPr="005F0A83">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обращения с твердыми коммунальными </w:t>
      </w:r>
      <w:r w:rsidRPr="005F0A83">
        <w:rPr>
          <w:rFonts w:ascii="Times New Roman" w:eastAsia="Times New Roman" w:hAnsi="Times New Roman" w:cs="Times New Roman"/>
          <w:color w:val="1111EE"/>
          <w:sz w:val="27"/>
          <w:szCs w:val="27"/>
          <w:lang w:eastAsia="ru-RU"/>
        </w:rPr>
        <w:lastRenderedPageBreak/>
        <w:t>отходами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закона </w:t>
      </w:r>
      <w:hyperlink r:id="rId546" w:tgtFrame="contents" w:history="1">
        <w:r w:rsidRPr="005F0A83">
          <w:rPr>
            <w:rFonts w:ascii="Times New Roman" w:eastAsia="Times New Roman" w:hAnsi="Times New Roman" w:cs="Times New Roman"/>
            <w:color w:val="0000AF"/>
            <w:sz w:val="27"/>
            <w:szCs w:val="27"/>
            <w:u w:val="single"/>
            <w:lang w:eastAsia="ru-RU"/>
          </w:rPr>
          <w:t>от 21 декабря 2021 года № 414-ФЗ</w:t>
        </w:r>
      </w:hyperlink>
      <w:r w:rsidRPr="005F0A83">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Правительство Российской Федерации устанавливает порядок осуществления государственного контроля (надзора) в области регулирования тарифов в сфере обращения с твердыми коммунальными отходами за деятельностью органов государственной власти субъектов Российской Федерации, в том числе предмет указанного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закона </w:t>
      </w:r>
      <w:hyperlink r:id="rId548" w:tgtFrame="contents" w:history="1">
        <w:r w:rsidRPr="005F0A83">
          <w:rPr>
            <w:rFonts w:ascii="Times New Roman" w:eastAsia="Times New Roman" w:hAnsi="Times New Roman" w:cs="Times New Roman"/>
            <w:color w:val="0000AF"/>
            <w:sz w:val="27"/>
            <w:szCs w:val="27"/>
            <w:u w:val="single"/>
            <w:lang w:eastAsia="ru-RU"/>
          </w:rPr>
          <w:t>от 6 октября 2003 года № 131-ФЗ</w:t>
        </w:r>
      </w:hyperlink>
      <w:r w:rsidRPr="005F0A83">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50"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13</w:t>
      </w:r>
      <w:r w:rsidRPr="005F0A83">
        <w:rPr>
          <w:rFonts w:ascii="Times New Roman" w:eastAsia="Times New Roman" w:hAnsi="Times New Roman" w:cs="Times New Roman"/>
          <w:b/>
          <w:bCs/>
          <w:color w:val="000000"/>
          <w:sz w:val="27"/>
          <w:szCs w:val="27"/>
          <w:lang w:eastAsia="ru-RU"/>
        </w:rPr>
        <w:t>. Инвестиционная программа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5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Инвестиционная программа должна содержать: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объем финансовых потребностей, необходимых для реализации инвестиционной программы, с указанием источников финансирования;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график реализации мероприятий инвестиционной программы;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предварительный расчет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иные сведения, определенные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Инвестиционная программа утверждается уполномоченным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порядок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5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5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14</w:t>
      </w:r>
      <w:r w:rsidRPr="005F0A83">
        <w:rPr>
          <w:rFonts w:ascii="Times New Roman" w:eastAsia="Times New Roman" w:hAnsi="Times New Roman" w:cs="Times New Roman"/>
          <w:b/>
          <w:bCs/>
          <w:color w:val="1111EE"/>
          <w:sz w:val="27"/>
          <w:szCs w:val="27"/>
          <w:lang w:eastAsia="ru-RU"/>
        </w:rPr>
        <w:t>. Российский экологический оператор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уставом.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порядке, установленном Правительством Российской Федерации, российский экологический оператор осуществляет следующие функции: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разрабатывает и корректирует федеральную схему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создает, развивает и эксплуатирует федеральную государственную информационную систему учета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5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развивает и эксплуатирует единую федеральную государственную информационную систему учета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5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55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ГЛАВА VI. ОЦЕНКА СОБЛЮДЕНИЯ ОБЯЗАТЕЛЬНЫХ ТРЕБОВАНИЙ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0"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25. Оценка соблюдения обязательных требований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Оценка соблюдения обязательных требований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законом </w:t>
      </w:r>
      <w:hyperlink r:id="rId561" w:tgtFrame="contents" w:history="1">
        <w:r w:rsidRPr="005F0A83">
          <w:rPr>
            <w:rFonts w:ascii="Times New Roman" w:eastAsia="Times New Roman" w:hAnsi="Times New Roman" w:cs="Times New Roman"/>
            <w:color w:val="0000AF"/>
            <w:sz w:val="27"/>
            <w:szCs w:val="27"/>
            <w:u w:val="single"/>
            <w:lang w:eastAsia="ru-RU"/>
          </w:rPr>
          <w:t>от 10 января 2002 года № 7-ФЗ</w:t>
        </w:r>
      </w:hyperlink>
      <w:r w:rsidRPr="005F0A83">
        <w:rPr>
          <w:rFonts w:ascii="Times New Roman" w:eastAsia="Times New Roman" w:hAnsi="Times New Roman" w:cs="Times New Roman"/>
          <w:color w:val="1111EE"/>
          <w:sz w:val="27"/>
          <w:szCs w:val="27"/>
          <w:lang w:eastAsia="ru-RU"/>
        </w:rPr>
        <w:t> "Об охране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62"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26. Производственный контроль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законодательства в области охраны окружающей среды.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563" w:tgtFrame="contents" w:history="1">
        <w:r w:rsidRPr="005F0A83">
          <w:rPr>
            <w:rFonts w:ascii="Times New Roman" w:eastAsia="Times New Roman" w:hAnsi="Times New Roman" w:cs="Times New Roman"/>
            <w:color w:val="1C1CD6"/>
            <w:sz w:val="27"/>
            <w:szCs w:val="27"/>
            <w:u w:val="single"/>
            <w:lang w:eastAsia="ru-RU"/>
          </w:rPr>
          <w:t>от 21.07.2014 № 219-ФЗ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27. Общественный экологический контроль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Общественный экологический контроль в области обращения с отходами осуществляется в соответствии с Федеральным законом </w:t>
      </w:r>
      <w:hyperlink r:id="rId564" w:tgtFrame="contents" w:history="1">
        <w:r w:rsidRPr="005F0A83">
          <w:rPr>
            <w:rFonts w:ascii="Times New Roman" w:eastAsia="Times New Roman" w:hAnsi="Times New Roman" w:cs="Times New Roman"/>
            <w:color w:val="0000AF"/>
            <w:sz w:val="27"/>
            <w:szCs w:val="27"/>
            <w:u w:val="single"/>
            <w:lang w:eastAsia="ru-RU"/>
          </w:rPr>
          <w:t>от 10 января 2002 года № 7-ФЗ</w:t>
        </w:r>
      </w:hyperlink>
      <w:r w:rsidRPr="005F0A83">
        <w:rPr>
          <w:rFonts w:ascii="Times New Roman" w:eastAsia="Times New Roman" w:hAnsi="Times New Roman" w:cs="Times New Roman"/>
          <w:color w:val="1111EE"/>
          <w:sz w:val="27"/>
          <w:szCs w:val="27"/>
          <w:lang w:eastAsia="ru-RU"/>
        </w:rPr>
        <w:t> "Об охране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65" w:tgtFrame="contents" w:history="1">
        <w:r w:rsidRPr="005F0A83">
          <w:rPr>
            <w:rFonts w:ascii="Times New Roman" w:eastAsia="Times New Roman" w:hAnsi="Times New Roman" w:cs="Times New Roman"/>
            <w:color w:val="1C1CD6"/>
            <w:sz w:val="27"/>
            <w:szCs w:val="27"/>
            <w:u w:val="single"/>
            <w:lang w:eastAsia="ru-RU"/>
          </w:rPr>
          <w:t>от 25.12.2023 № 683-ФЗ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VII. ОТВЕТСТВЕННОСТЬ ЗА НАРУШЕНИЕ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28. Виды ответственности за нарушение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6"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68"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VIII. ЗАКЛЮЧИТЕЛЬНЫЕ И ПЕРЕХОДНЫЕ ПОЛОЖЕНИЯ</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9" w:tgtFrame="contents" w:history="1">
        <w:r w:rsidRPr="005F0A83">
          <w:rPr>
            <w:rFonts w:ascii="Times New Roman" w:eastAsia="Times New Roman" w:hAnsi="Times New Roman" w:cs="Times New Roman"/>
            <w:color w:val="1C1CD6"/>
            <w:sz w:val="27"/>
            <w:szCs w:val="27"/>
            <w:u w:val="single"/>
            <w:lang w:eastAsia="ru-RU"/>
          </w:rPr>
          <w:t>от 29.06.2012 № 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29</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Переходные положения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w:t>
      </w:r>
      <w:r w:rsidRPr="005F0A83">
        <w:rPr>
          <w:rFonts w:ascii="Times New Roman" w:eastAsia="Times New Roman" w:hAnsi="Times New Roman" w:cs="Times New Roman"/>
          <w:color w:val="000000"/>
          <w:sz w:val="27"/>
          <w:szCs w:val="27"/>
          <w:lang w:eastAsia="ru-RU"/>
        </w:rPr>
        <w:lastRenderedPageBreak/>
        <w:t>созданных объектов размещения отходов.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570"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До 1 января 2020 года запрет, установленный пунктом 7 статьи 12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1"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До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запрет, установленный пунктом 7 статьи 12 настоящего Федерального закона, также не распространяется на объекты, указанные в пункте 8 настоящей статьи.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2"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3" w:tgtFrame="contents" w:history="1">
        <w:r w:rsidRPr="005F0A83">
          <w:rPr>
            <w:rFonts w:ascii="Times New Roman" w:eastAsia="Times New Roman" w:hAnsi="Times New Roman" w:cs="Times New Roman"/>
            <w:color w:val="1C1CD6"/>
            <w:sz w:val="27"/>
            <w:szCs w:val="27"/>
            <w:u w:val="single"/>
            <w:lang w:eastAsia="ru-RU"/>
          </w:rPr>
          <w:t>от 19.12.2022 № 519-ФЗ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Соглашение между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региональными операторами, указанное в пункте 6 статьи 24</w:t>
      </w:r>
      <w:r w:rsidRPr="005F0A83">
        <w:rPr>
          <w:rFonts w:ascii="Times New Roman" w:eastAsia="Times New Roman" w:hAnsi="Times New Roman" w:cs="Times New Roman"/>
          <w:color w:val="000000"/>
          <w:sz w:val="17"/>
          <w:szCs w:val="17"/>
          <w:lang w:eastAsia="ru-RU"/>
        </w:rPr>
        <w:t>6</w:t>
      </w:r>
      <w:r w:rsidRPr="005F0A83">
        <w:rPr>
          <w:rFonts w:ascii="Times New Roman" w:eastAsia="Times New Roman" w:hAnsi="Times New Roman" w:cs="Times New Roman"/>
          <w:color w:val="000000"/>
          <w:sz w:val="27"/>
          <w:szCs w:val="27"/>
          <w:lang w:eastAsia="ru-RU"/>
        </w:rPr>
        <w:t> настоящего Федерального закона, должно быть заключено не позднее 1 мая 2018 года.</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4" w:tgtFrame="contents" w:history="1">
        <w:r w:rsidRPr="005F0A83">
          <w:rPr>
            <w:rFonts w:ascii="Times New Roman" w:eastAsia="Times New Roman" w:hAnsi="Times New Roman" w:cs="Times New Roman"/>
            <w:color w:val="1C1CD6"/>
            <w:sz w:val="27"/>
            <w:szCs w:val="27"/>
            <w:u w:val="single"/>
            <w:lang w:eastAsia="ru-RU"/>
          </w:rPr>
          <w:t>от 28.12.2016 № 486-ФЗ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Предложения об установлении единого тарифа на услугу регионального оператора представляются в </w:t>
      </w:r>
      <w:r w:rsidRPr="005F0A83">
        <w:rPr>
          <w:rFonts w:ascii="Times New Roman" w:eastAsia="Times New Roman" w:hAnsi="Times New Roman" w:cs="Times New Roman"/>
          <w:color w:val="1111EE"/>
          <w:sz w:val="27"/>
          <w:szCs w:val="27"/>
          <w:lang w:eastAsia="ru-RU"/>
        </w:rPr>
        <w:t>исполнительный орган субъекта</w:t>
      </w:r>
      <w:r w:rsidRPr="005F0A83">
        <w:rPr>
          <w:rFonts w:ascii="Times New Roman" w:eastAsia="Times New Roman" w:hAnsi="Times New Roman" w:cs="Times New Roman"/>
          <w:color w:val="000000"/>
          <w:sz w:val="27"/>
          <w:szCs w:val="27"/>
          <w:lang w:eastAsia="ru-RU"/>
        </w:rPr>
        <w:t>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76" w:tgtFrame="contents" w:history="1">
        <w:r w:rsidRPr="005F0A83">
          <w:rPr>
            <w:rFonts w:ascii="Times New Roman" w:eastAsia="Times New Roman" w:hAnsi="Times New Roman" w:cs="Times New Roman"/>
            <w:color w:val="1C1CD6"/>
            <w:sz w:val="27"/>
            <w:szCs w:val="27"/>
            <w:u w:val="single"/>
            <w:lang w:eastAsia="ru-RU"/>
          </w:rPr>
          <w:t>от 28.12.2016 № 486-ФЗ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w:t>
      </w:r>
      <w:r w:rsidRPr="005F0A83">
        <w:rPr>
          <w:rFonts w:ascii="Times New Roman" w:eastAsia="Times New Roman" w:hAnsi="Times New Roman" w:cs="Times New Roman"/>
          <w:color w:val="1111EE"/>
          <w:sz w:val="27"/>
          <w:szCs w:val="27"/>
          <w:lang w:eastAsia="ru-RU"/>
        </w:rPr>
        <w:t>исполнительным органом данного субъекта</w:t>
      </w:r>
      <w:r w:rsidRPr="005F0A83">
        <w:rPr>
          <w:rFonts w:ascii="Times New Roman" w:eastAsia="Times New Roman" w:hAnsi="Times New Roman" w:cs="Times New Roman"/>
          <w:color w:val="000000"/>
          <w:sz w:val="27"/>
          <w:szCs w:val="27"/>
          <w:lang w:eastAsia="ru-RU"/>
        </w:rPr>
        <w:t xml:space="preserve">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w:t>
      </w:r>
      <w:r w:rsidRPr="005F0A83">
        <w:rPr>
          <w:rFonts w:ascii="Times New Roman" w:eastAsia="Times New Roman" w:hAnsi="Times New Roman" w:cs="Times New Roman"/>
          <w:color w:val="000000"/>
          <w:sz w:val="27"/>
          <w:szCs w:val="27"/>
          <w:lang w:eastAsia="ru-RU"/>
        </w:rPr>
        <w:lastRenderedPageBreak/>
        <w:t>коммунальными отходами взимается в составе платы за содержание жилого помещения.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8"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вправе без проведения конкурсного отбора присвоить в порядке, установленном указанным исполнительным органом, статус регионального оператора на срок, не превышающий одного года с даты присвоения статуса регионального оператора,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а при отказе такого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До 31 декабря 2024 года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и при отсутствии возможности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вправе на срок, не превышающий одного года, присвоить в порядке, установленном указанным исполнительным органом, статус регионального оператора без проведения конкурсного отбора и заключить соответствующее соглашение в порядке очередности: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 юридическим лицом, осуществляющим деятельность по обращению с твердыми коммунальными отходами на территории данного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 иным юридическим лицом, которое имеет государственную регистрацию на территории данного субъекта Российской Федерации, лицензию на деятельность по сбору, транспортированию, обработке, утилизации, обезвреживанию, размещению отходов I - IV классов опасности и в отношении которого не проводится процедура ликвидации и отсутствует решение арбитражного суда о признании несостоятельным (банкротом) и об открытии конкурсного производства.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В течение трех месяцев с даты присвоения статуса регионального оператора исполнительный орган субъекта Российской Федерации с учетом анализа причин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утверждает план мероприятий по устранению причин, послуживших основанием для признания конкурсного отбора </w:t>
      </w:r>
      <w:r w:rsidRPr="005F0A83">
        <w:rPr>
          <w:rFonts w:ascii="Times New Roman" w:eastAsia="Times New Roman" w:hAnsi="Times New Roman" w:cs="Times New Roman"/>
          <w:color w:val="1111EE"/>
          <w:sz w:val="27"/>
          <w:szCs w:val="27"/>
          <w:lang w:eastAsia="ru-RU"/>
        </w:rPr>
        <w:lastRenderedPageBreak/>
        <w:t>несостоявшимся или досрочного прекращения деятельности регионального оператора, в том числе его отказа от осуществления деятельности (далее - план мероприятий). При этом план мероприятий не утверждается, если причины, послужившие основанием для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не требуют реализации каких-либо мероприятий.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План мероприятий до его утверждения подлежит направлению на рассмотрение российскому экологическому оператору, который в случае необходимости в течение двадцати дней с даты поступления на рассмотрение плана мероприятий направляет в исполнительный орган субъекта Российской Федерации рекомендации по его корректировке.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3"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Реализация плана мероприятий осуществляется исполнительным органом субъекта Российской Федерации в установленные в нем сроки. В течение тридцати дней с даты окончания реализации плана мероприятий исполнительный орган субъекта Российской Федерации направляет отчет о его реализации российскому экологическому оператору.</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 случае досрочного прекращения деятельности регионального оператора операторы по обращению с твердыми коммунальными отходами, осуществляющие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заключенного с таким региональным оператором по результатам торгов, по итогам которых формируются цены на услуги по транспортированию твердых коммунальных отходов, обязаны осуществлять транспортирование твердых коммунальных отходов на условиях указанного договора до начала оказания услуг по транспортированию твердых коммунальных отходов лицом, заключившим договор на транспортирование твердых коммунальных отходов с новым региональным оператором, но в течение срока, не превышающего срока действия договора с региональным оператором, досрочно прекратившим деятельность. При этом юридическое лицо, которому присвоен статус регионального оператора в соответствии с абзацами первым и вторым настоящего пункта, обязано оплачивать услуги по транспортированию твердых коммунальных отходов на условиях указанного договора.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85"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6" w:tgtFrame="contents" w:history="1">
        <w:r w:rsidRPr="005F0A83">
          <w:rPr>
            <w:rFonts w:ascii="Times New Roman" w:eastAsia="Times New Roman" w:hAnsi="Times New Roman" w:cs="Times New Roman"/>
            <w:color w:val="1C1CD6"/>
            <w:sz w:val="27"/>
            <w:szCs w:val="27"/>
            <w:u w:val="single"/>
            <w:lang w:eastAsia="ru-RU"/>
          </w:rPr>
          <w:t>от 14.07.2022 № 280-ФЗ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7. В случае, если органом исполнительной власти субъекта Российской Федерации право, указанное в пункте 6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w:t>
      </w:r>
      <w:r w:rsidRPr="005F0A83">
        <w:rPr>
          <w:rFonts w:ascii="Times New Roman" w:eastAsia="Times New Roman" w:hAnsi="Times New Roman" w:cs="Times New Roman"/>
          <w:color w:val="000000"/>
          <w:sz w:val="27"/>
          <w:szCs w:val="27"/>
          <w:lang w:eastAsia="ru-RU"/>
        </w:rPr>
        <w:lastRenderedPageBreak/>
        <w:t>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w:t>
      </w:r>
      <w:r w:rsidRPr="005F0A83">
        <w:rPr>
          <w:rFonts w:ascii="Times New Roman" w:eastAsia="Times New Roman" w:hAnsi="Times New Roman" w:cs="Times New Roman"/>
          <w:color w:val="1111EE"/>
          <w:sz w:val="27"/>
          <w:szCs w:val="27"/>
          <w:lang w:eastAsia="ru-RU"/>
        </w:rPr>
        <w:t>исполнительным органом данного субъекта</w:t>
      </w:r>
      <w:r w:rsidRPr="005F0A83">
        <w:rPr>
          <w:rFonts w:ascii="Times New Roman" w:eastAsia="Times New Roman" w:hAnsi="Times New Roman" w:cs="Times New Roman"/>
          <w:color w:val="000000"/>
          <w:sz w:val="27"/>
          <w:szCs w:val="27"/>
          <w:lang w:eastAsia="ru-RU"/>
        </w:rPr>
        <w:t>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87"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До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w:t>
      </w:r>
      <w:r w:rsidRPr="005F0A83">
        <w:rPr>
          <w:rFonts w:ascii="Times New Roman" w:eastAsia="Times New Roman" w:hAnsi="Times New Roman" w:cs="Times New Roman"/>
          <w:color w:val="1111EE"/>
          <w:sz w:val="27"/>
          <w:szCs w:val="27"/>
          <w:lang w:eastAsia="ru-RU"/>
        </w:rPr>
        <w:t>исполнительного органа субъекта</w:t>
      </w:r>
      <w:r w:rsidRPr="005F0A83">
        <w:rPr>
          <w:rFonts w:ascii="Times New Roman" w:eastAsia="Times New Roman" w:hAnsi="Times New Roman" w:cs="Times New Roman"/>
          <w:color w:val="000000"/>
          <w:sz w:val="27"/>
          <w:szCs w:val="27"/>
          <w:lang w:eastAsia="ru-RU"/>
        </w:rPr>
        <w:t>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Порядок формирования и изменения перечня и порядок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и подлежат обустройству и рекультивации в соответствии с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89"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90" w:tgtFrame="contents" w:history="1">
        <w:r w:rsidRPr="005F0A83">
          <w:rPr>
            <w:rFonts w:ascii="Times New Roman" w:eastAsia="Times New Roman" w:hAnsi="Times New Roman" w:cs="Times New Roman"/>
            <w:color w:val="1C1CD6"/>
            <w:sz w:val="27"/>
            <w:szCs w:val="27"/>
            <w:u w:val="single"/>
            <w:lang w:eastAsia="ru-RU"/>
          </w:rPr>
          <w:t>от 19.12.2022 № 519-ФЗ</w:t>
        </w:r>
      </w:hyperlink>
      <w:r w:rsidRPr="005F0A83">
        <w:rPr>
          <w:rFonts w:ascii="Times New Roman" w:eastAsia="Times New Roman" w:hAnsi="Times New Roman" w:cs="Times New Roman"/>
          <w:i/>
          <w:iCs/>
          <w:color w:val="1111EE"/>
          <w:sz w:val="27"/>
          <w:szCs w:val="27"/>
          <w:lang w:eastAsia="ru-RU"/>
        </w:rPr>
        <w:t>, </w:t>
      </w:r>
      <w:hyperlink r:id="rId59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92"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Положения статей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xml:space="preserve"> настоящего Федерального закона не распространяются на производителей товаров, импортеров товаров, </w:t>
      </w:r>
      <w:r w:rsidRPr="005F0A83">
        <w:rPr>
          <w:rFonts w:ascii="Times New Roman" w:eastAsia="Times New Roman" w:hAnsi="Times New Roman" w:cs="Times New Roman"/>
          <w:color w:val="1111EE"/>
          <w:sz w:val="27"/>
          <w:szCs w:val="27"/>
          <w:lang w:eastAsia="ru-RU"/>
        </w:rPr>
        <w:lastRenderedPageBreak/>
        <w:t>относящихся к оборонной продукции, поставляемой по государственному оборонному заказу, продукции,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а также к продукции, сведения о которой составляют государственную тайну.</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9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594" w:tgtFrame="contents" w:history="1">
        <w:r w:rsidRPr="005F0A83">
          <w:rPr>
            <w:rFonts w:ascii="Times New Roman" w:eastAsia="Times New Roman" w:hAnsi="Times New Roman" w:cs="Times New Roman"/>
            <w:color w:val="1C1CD6"/>
            <w:sz w:val="27"/>
            <w:szCs w:val="27"/>
            <w:u w:val="single"/>
            <w:lang w:eastAsia="ru-RU"/>
          </w:rPr>
          <w:t>от 29.06.2012 № 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30. Вступление настоящего Федерального закона в силу</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31. Приведение нормативных правовых актов в соответствие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Нормативные правовые акты Российской Федерации подлежат приведению в соответствие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Президент Российской Федерации                               Б.Ельцин</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Москва, Кремль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24 июня 1998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89-ФЗ</w:t>
      </w:r>
    </w:p>
    <w:p w:rsidR="004042BA" w:rsidRDefault="004042BA">
      <w:bookmarkStart w:id="0" w:name="_GoBack"/>
      <w:bookmarkEnd w:id="0"/>
    </w:p>
    <w:sectPr w:rsidR="00404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83"/>
    <w:rsid w:val="004042BA"/>
    <w:rsid w:val="005F0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F0A83"/>
  </w:style>
  <w:style w:type="character" w:customStyle="1" w:styleId="cmd">
    <w:name w:val="cmd"/>
    <w:basedOn w:val="a0"/>
    <w:rsid w:val="005F0A83"/>
  </w:style>
  <w:style w:type="character" w:styleId="a4">
    <w:name w:val="Hyperlink"/>
    <w:basedOn w:val="a0"/>
    <w:uiPriority w:val="99"/>
    <w:semiHidden/>
    <w:unhideWhenUsed/>
    <w:rsid w:val="005F0A83"/>
    <w:rPr>
      <w:color w:val="0000FF"/>
      <w:u w:val="single"/>
    </w:rPr>
  </w:style>
  <w:style w:type="character" w:styleId="a5">
    <w:name w:val="FollowedHyperlink"/>
    <w:basedOn w:val="a0"/>
    <w:uiPriority w:val="99"/>
    <w:semiHidden/>
    <w:unhideWhenUsed/>
    <w:rsid w:val="005F0A83"/>
    <w:rPr>
      <w:color w:val="800080"/>
      <w:u w:val="single"/>
    </w:rPr>
  </w:style>
  <w:style w:type="character" w:customStyle="1" w:styleId="mark">
    <w:name w:val="mark"/>
    <w:basedOn w:val="a0"/>
    <w:rsid w:val="005F0A83"/>
  </w:style>
  <w:style w:type="paragraph" w:customStyle="1" w:styleId="h">
    <w:name w:val="h"/>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F0A83"/>
  </w:style>
  <w:style w:type="character" w:customStyle="1" w:styleId="edx">
    <w:name w:val="edx"/>
    <w:basedOn w:val="a0"/>
    <w:rsid w:val="005F0A83"/>
  </w:style>
  <w:style w:type="character" w:customStyle="1" w:styleId="w9">
    <w:name w:val="w9"/>
    <w:basedOn w:val="a0"/>
    <w:rsid w:val="005F0A83"/>
  </w:style>
  <w:style w:type="paragraph" w:customStyle="1" w:styleId="p">
    <w:name w:val="p"/>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5F0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F0A83"/>
  </w:style>
  <w:style w:type="character" w:customStyle="1" w:styleId="cmd">
    <w:name w:val="cmd"/>
    <w:basedOn w:val="a0"/>
    <w:rsid w:val="005F0A83"/>
  </w:style>
  <w:style w:type="character" w:styleId="a4">
    <w:name w:val="Hyperlink"/>
    <w:basedOn w:val="a0"/>
    <w:uiPriority w:val="99"/>
    <w:semiHidden/>
    <w:unhideWhenUsed/>
    <w:rsid w:val="005F0A83"/>
    <w:rPr>
      <w:color w:val="0000FF"/>
      <w:u w:val="single"/>
    </w:rPr>
  </w:style>
  <w:style w:type="character" w:styleId="a5">
    <w:name w:val="FollowedHyperlink"/>
    <w:basedOn w:val="a0"/>
    <w:uiPriority w:val="99"/>
    <w:semiHidden/>
    <w:unhideWhenUsed/>
    <w:rsid w:val="005F0A83"/>
    <w:rPr>
      <w:color w:val="800080"/>
      <w:u w:val="single"/>
    </w:rPr>
  </w:style>
  <w:style w:type="character" w:customStyle="1" w:styleId="mark">
    <w:name w:val="mark"/>
    <w:basedOn w:val="a0"/>
    <w:rsid w:val="005F0A83"/>
  </w:style>
  <w:style w:type="paragraph" w:customStyle="1" w:styleId="h">
    <w:name w:val="h"/>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F0A83"/>
  </w:style>
  <w:style w:type="character" w:customStyle="1" w:styleId="edx">
    <w:name w:val="edx"/>
    <w:basedOn w:val="a0"/>
    <w:rsid w:val="005F0A83"/>
  </w:style>
  <w:style w:type="character" w:customStyle="1" w:styleId="w9">
    <w:name w:val="w9"/>
    <w:basedOn w:val="a0"/>
    <w:rsid w:val="005F0A83"/>
  </w:style>
  <w:style w:type="paragraph" w:customStyle="1" w:styleId="p">
    <w:name w:val="p"/>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5F0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53807&amp;backlink=1&amp;&amp;nd=603153574" TargetMode="External"/><Relationship Id="rId299" Type="http://schemas.openxmlformats.org/officeDocument/2006/relationships/hyperlink" Target="http://pravo.gov.ru/proxy/ips/?docbody=&amp;prevDoc=102053807&amp;backlink=1&amp;&amp;nd=102456127" TargetMode="External"/><Relationship Id="rId21" Type="http://schemas.openxmlformats.org/officeDocument/2006/relationships/hyperlink" Target="http://pravo.gov.ru/proxy/ips/?docbody=&amp;prevDoc=102053807&amp;backlink=1&amp;&amp;nd=102158451" TargetMode="External"/><Relationship Id="rId63" Type="http://schemas.openxmlformats.org/officeDocument/2006/relationships/hyperlink" Target="http://pravo.gov.ru/proxy/ips/?docbody=&amp;prevDoc=102053807&amp;backlink=1&amp;&amp;nd=102572333" TargetMode="External"/><Relationship Id="rId159" Type="http://schemas.openxmlformats.org/officeDocument/2006/relationships/hyperlink" Target="http://pravo.gov.ru/proxy/ips/?docbody=&amp;prevDoc=102053807&amp;backlink=1&amp;&amp;nd=605782406" TargetMode="External"/><Relationship Id="rId324" Type="http://schemas.openxmlformats.org/officeDocument/2006/relationships/hyperlink" Target="http://pravo.gov.ru/proxy/ips/?docbody=&amp;prevDoc=102053807&amp;backlink=1&amp;&amp;nd=602263713" TargetMode="External"/><Relationship Id="rId366" Type="http://schemas.openxmlformats.org/officeDocument/2006/relationships/hyperlink" Target="http://pravo.gov.ru/proxy/ips/?docbody=&amp;prevDoc=102053807&amp;backlink=1&amp;&amp;nd=605772020" TargetMode="External"/><Relationship Id="rId531" Type="http://schemas.openxmlformats.org/officeDocument/2006/relationships/hyperlink" Target="http://pravo.gov.ru/proxy/ips/?docbody=&amp;prevDoc=102053807&amp;backlink=1&amp;&amp;nd=602242444" TargetMode="External"/><Relationship Id="rId573" Type="http://schemas.openxmlformats.org/officeDocument/2006/relationships/hyperlink" Target="http://pravo.gov.ru/proxy/ips/?docbody=&amp;prevDoc=102053807&amp;backlink=1&amp;&amp;nd=603599697" TargetMode="External"/><Relationship Id="rId170" Type="http://schemas.openxmlformats.org/officeDocument/2006/relationships/hyperlink" Target="http://pravo.gov.ru/proxy/ips/?docbody=&amp;prevDoc=102053807&amp;backlink=1&amp;&amp;nd=102365722" TargetMode="External"/><Relationship Id="rId226" Type="http://schemas.openxmlformats.org/officeDocument/2006/relationships/hyperlink" Target="http://pravo.gov.ru/proxy/ips/?docbody=&amp;prevDoc=102053807&amp;backlink=1&amp;&amp;nd=603424485" TargetMode="External"/><Relationship Id="rId433" Type="http://schemas.openxmlformats.org/officeDocument/2006/relationships/hyperlink" Target="http://pravo.gov.ru/proxy/ips/?docbody=&amp;prevDoc=102053807&amp;backlink=1&amp;&amp;nd=102158451" TargetMode="External"/><Relationship Id="rId268" Type="http://schemas.openxmlformats.org/officeDocument/2006/relationships/hyperlink" Target="http://pravo.gov.ru/proxy/ips/?docbody=&amp;prevDoc=102053807&amp;backlink=1&amp;&amp;nd=102365722" TargetMode="External"/><Relationship Id="rId475" Type="http://schemas.openxmlformats.org/officeDocument/2006/relationships/hyperlink" Target="http://pravo.gov.ru/proxy/ips/?docbody=&amp;prevDoc=102053807&amp;backlink=1&amp;&amp;nd=602263713" TargetMode="External"/><Relationship Id="rId32" Type="http://schemas.openxmlformats.org/officeDocument/2006/relationships/hyperlink" Target="http://pravo.gov.ru/proxy/ips/?docbody=&amp;prevDoc=102053807&amp;backlink=1&amp;&amp;nd=102385627" TargetMode="External"/><Relationship Id="rId74" Type="http://schemas.openxmlformats.org/officeDocument/2006/relationships/hyperlink" Target="http://pravo.gov.ru/proxy/ips/?docbody=&amp;prevDoc=102053807&amp;backlink=1&amp;&amp;nd=608103571" TargetMode="External"/><Relationship Id="rId128" Type="http://schemas.openxmlformats.org/officeDocument/2006/relationships/hyperlink" Target="http://pravo.gov.ru/proxy/ips/?docbody=&amp;prevDoc=102053807&amp;backlink=1&amp;&amp;nd=102365722" TargetMode="External"/><Relationship Id="rId335" Type="http://schemas.openxmlformats.org/officeDocument/2006/relationships/hyperlink" Target="http://pravo.gov.ru/proxy/ips/?docbody=&amp;prevDoc=102053807&amp;backlink=1&amp;&amp;nd=602263713" TargetMode="External"/><Relationship Id="rId377" Type="http://schemas.openxmlformats.org/officeDocument/2006/relationships/hyperlink" Target="http://pravo.gov.ru/proxy/ips/?docbody=&amp;prevDoc=102053807&amp;backlink=1&amp;&amp;nd=102385627" TargetMode="External"/><Relationship Id="rId500" Type="http://schemas.openxmlformats.org/officeDocument/2006/relationships/hyperlink" Target="http://pravo.gov.ru/proxy/ips/?docbody=&amp;prevDoc=102053807&amp;backlink=1&amp;&amp;nd=607311652" TargetMode="External"/><Relationship Id="rId542" Type="http://schemas.openxmlformats.org/officeDocument/2006/relationships/hyperlink" Target="http://pravo.gov.ru/proxy/ips/?docbody=&amp;prevDoc=102053807&amp;backlink=1&amp;&amp;nd=607311652" TargetMode="External"/><Relationship Id="rId584" Type="http://schemas.openxmlformats.org/officeDocument/2006/relationships/hyperlink" Target="http://pravo.gov.ru/proxy/ips/?docbody=&amp;prevDoc=102053807&amp;backlink=1&amp;&amp;nd=607311652" TargetMode="External"/><Relationship Id="rId5" Type="http://schemas.openxmlformats.org/officeDocument/2006/relationships/hyperlink" Target="http://pravo.gov.ru/proxy/ips/?docbody=&amp;prevDoc=102053807&amp;backlink=1&amp;&amp;nd=102069049" TargetMode="External"/><Relationship Id="rId181" Type="http://schemas.openxmlformats.org/officeDocument/2006/relationships/hyperlink" Target="http://pravo.gov.ru/proxy/ips/?docbody=&amp;prevDoc=102053807&amp;backlink=1&amp;&amp;nd=102365722" TargetMode="External"/><Relationship Id="rId237" Type="http://schemas.openxmlformats.org/officeDocument/2006/relationships/hyperlink" Target="http://pravo.gov.ru/proxy/ips/?docbody=&amp;prevDoc=102053807&amp;backlink=1&amp;&amp;nd=602242444" TargetMode="External"/><Relationship Id="rId402" Type="http://schemas.openxmlformats.org/officeDocument/2006/relationships/hyperlink" Target="http://pravo.gov.ru/proxy/ips/?docbody=&amp;prevDoc=102053807&amp;backlink=1&amp;&amp;nd=102074303" TargetMode="External"/><Relationship Id="rId279" Type="http://schemas.openxmlformats.org/officeDocument/2006/relationships/hyperlink" Target="http://pravo.gov.ru/proxy/ips/?docbody=&amp;prevDoc=102053807&amp;backlink=1&amp;&amp;nd=102125302" TargetMode="External"/><Relationship Id="rId444" Type="http://schemas.openxmlformats.org/officeDocument/2006/relationships/hyperlink" Target="http://pravo.gov.ru/proxy/ips/?docbody=&amp;prevDoc=102053807&amp;backlink=1&amp;&amp;nd=602263713" TargetMode="External"/><Relationship Id="rId486" Type="http://schemas.openxmlformats.org/officeDocument/2006/relationships/hyperlink" Target="http://pravo.gov.ru/proxy/ips/?docbody=&amp;prevDoc=102053807&amp;backlink=1&amp;&amp;nd=102365722" TargetMode="External"/><Relationship Id="rId43" Type="http://schemas.openxmlformats.org/officeDocument/2006/relationships/hyperlink" Target="http://pravo.gov.ru/proxy/ips/?docbody=&amp;prevDoc=102053807&amp;backlink=1&amp;&amp;nd=102649738" TargetMode="External"/><Relationship Id="rId139" Type="http://schemas.openxmlformats.org/officeDocument/2006/relationships/hyperlink" Target="http://pravo.gov.ru/proxy/ips/?docbody=&amp;prevDoc=102053807&amp;backlink=1&amp;&amp;nd=102088491" TargetMode="External"/><Relationship Id="rId290" Type="http://schemas.openxmlformats.org/officeDocument/2006/relationships/hyperlink" Target="http://pravo.gov.ru/proxy/ips/?docbody=&amp;prevDoc=102053807&amp;backlink=1&amp;&amp;nd=602709843" TargetMode="External"/><Relationship Id="rId304" Type="http://schemas.openxmlformats.org/officeDocument/2006/relationships/hyperlink" Target="http://pravo.gov.ru/proxy/ips/?docbody=&amp;prevDoc=102053807&amp;backlink=1&amp;&amp;nd=102577254" TargetMode="External"/><Relationship Id="rId346" Type="http://schemas.openxmlformats.org/officeDocument/2006/relationships/hyperlink" Target="http://pravo.gov.ru/proxy/ips/?docbody=&amp;prevDoc=102053807&amp;backlink=1&amp;&amp;nd=602263713" TargetMode="External"/><Relationship Id="rId388" Type="http://schemas.openxmlformats.org/officeDocument/2006/relationships/hyperlink" Target="http://pravo.gov.ru/proxy/ips/?docbody=&amp;prevDoc=102053807&amp;backlink=1&amp;&amp;nd=102365722" TargetMode="External"/><Relationship Id="rId511" Type="http://schemas.openxmlformats.org/officeDocument/2006/relationships/hyperlink" Target="http://pravo.gov.ru/proxy/ips/?docbody=&amp;prevDoc=102053807&amp;backlink=1&amp;&amp;nd=102385627" TargetMode="External"/><Relationship Id="rId553" Type="http://schemas.openxmlformats.org/officeDocument/2006/relationships/hyperlink" Target="http://pravo.gov.ru/proxy/ips/?docbody=&amp;prevDoc=102053807&amp;backlink=1&amp;&amp;nd=102385627" TargetMode="External"/><Relationship Id="rId85" Type="http://schemas.openxmlformats.org/officeDocument/2006/relationships/hyperlink" Target="http://pravo.gov.ru/proxy/ips/?docbody=&amp;prevDoc=102053807&amp;backlink=1&amp;&amp;nd=102127053" TargetMode="External"/><Relationship Id="rId150" Type="http://schemas.openxmlformats.org/officeDocument/2006/relationships/hyperlink" Target="http://pravo.gov.ru/proxy/ips/?docbody=&amp;prevDoc=102053807&amp;backlink=1&amp;&amp;nd=102456127" TargetMode="External"/><Relationship Id="rId192" Type="http://schemas.openxmlformats.org/officeDocument/2006/relationships/hyperlink" Target="http://pravo.gov.ru/proxy/ips/?docbody=&amp;prevDoc=102053807&amp;backlink=1&amp;&amp;nd=102365722" TargetMode="External"/><Relationship Id="rId206" Type="http://schemas.openxmlformats.org/officeDocument/2006/relationships/hyperlink" Target="http://pravo.gov.ru/proxy/ips/?docbody=&amp;prevDoc=102053807&amp;backlink=1&amp;&amp;nd=102385627" TargetMode="External"/><Relationship Id="rId413" Type="http://schemas.openxmlformats.org/officeDocument/2006/relationships/hyperlink" Target="http://pravo.gov.ru/proxy/ips/?docbody=&amp;prevDoc=102053807&amp;backlink=1&amp;&amp;nd=102385627" TargetMode="External"/><Relationship Id="rId595" Type="http://schemas.openxmlformats.org/officeDocument/2006/relationships/fontTable" Target="fontTable.xml"/><Relationship Id="rId248" Type="http://schemas.openxmlformats.org/officeDocument/2006/relationships/hyperlink" Target="http://pravo.gov.ru/proxy/ips/?docbody=&amp;prevDoc=102053807&amp;backlink=1&amp;&amp;nd=102083574" TargetMode="External"/><Relationship Id="rId455" Type="http://schemas.openxmlformats.org/officeDocument/2006/relationships/hyperlink" Target="http://pravo.gov.ru/proxy/ips/?docbody=&amp;prevDoc=102053807&amp;backlink=1&amp;&amp;nd=603158325" TargetMode="External"/><Relationship Id="rId497" Type="http://schemas.openxmlformats.org/officeDocument/2006/relationships/hyperlink" Target="http://pravo.gov.ru/proxy/ips/?docbody=&amp;prevDoc=102053807&amp;backlink=1&amp;&amp;nd=605772020" TargetMode="External"/><Relationship Id="rId12" Type="http://schemas.openxmlformats.org/officeDocument/2006/relationships/hyperlink" Target="http://pravo.gov.ru/proxy/ips/?docbody=&amp;prevDoc=102053807&amp;backlink=1&amp;&amp;nd=102123577" TargetMode="External"/><Relationship Id="rId108" Type="http://schemas.openxmlformats.org/officeDocument/2006/relationships/hyperlink" Target="http://pravo.gov.ru/proxy/ips/?docbody=&amp;prevDoc=102053807&amp;backlink=1&amp;&amp;nd=102577254" TargetMode="External"/><Relationship Id="rId315" Type="http://schemas.openxmlformats.org/officeDocument/2006/relationships/hyperlink" Target="http://pravo.gov.ru/proxy/ips/?docbody=&amp;prevDoc=102053807&amp;backlink=1&amp;&amp;nd=102456127" TargetMode="External"/><Relationship Id="rId357" Type="http://schemas.openxmlformats.org/officeDocument/2006/relationships/hyperlink" Target="http://pravo.gov.ru/proxy/ips/?docbody=&amp;prevDoc=102053807&amp;backlink=1&amp;&amp;nd=602263713" TargetMode="External"/><Relationship Id="rId522" Type="http://schemas.openxmlformats.org/officeDocument/2006/relationships/hyperlink" Target="http://pravo.gov.ru/proxy/ips/?docbody=&amp;prevDoc=102053807&amp;backlink=1&amp;&amp;nd=102456127" TargetMode="External"/><Relationship Id="rId54" Type="http://schemas.openxmlformats.org/officeDocument/2006/relationships/hyperlink" Target="http://pravo.gov.ru/proxy/ips/?docbody=&amp;prevDoc=102053807&amp;backlink=1&amp;&amp;nd=603637624" TargetMode="External"/><Relationship Id="rId96" Type="http://schemas.openxmlformats.org/officeDocument/2006/relationships/hyperlink" Target="http://pravo.gov.ru/proxy/ips/?docbody=&amp;prevDoc=102053807&amp;backlink=1&amp;&amp;nd=102365722" TargetMode="External"/><Relationship Id="rId161" Type="http://schemas.openxmlformats.org/officeDocument/2006/relationships/hyperlink" Target="http://pravo.gov.ru/proxy/ips/?docbody=&amp;prevDoc=102053807&amp;backlink=1&amp;&amp;nd=605782406" TargetMode="External"/><Relationship Id="rId217" Type="http://schemas.openxmlformats.org/officeDocument/2006/relationships/hyperlink" Target="http://pravo.gov.ru/proxy/ips/?docbody=&amp;prevDoc=102053807&amp;backlink=1&amp;&amp;nd=602263713" TargetMode="External"/><Relationship Id="rId399" Type="http://schemas.openxmlformats.org/officeDocument/2006/relationships/hyperlink" Target="http://pravo.gov.ru/proxy/ips/?docbody=&amp;prevDoc=102053807&amp;backlink=1&amp;&amp;nd=605782406" TargetMode="External"/><Relationship Id="rId564" Type="http://schemas.openxmlformats.org/officeDocument/2006/relationships/hyperlink" Target="http://pravo.gov.ru/proxy/ips/?docbody=&amp;prevDoc=102053807&amp;backlink=1&amp;&amp;nd=102074303" TargetMode="External"/><Relationship Id="rId259" Type="http://schemas.openxmlformats.org/officeDocument/2006/relationships/hyperlink" Target="http://pravo.gov.ru/proxy/ips/?docbody=&amp;prevDoc=102053807&amp;backlink=1&amp;&amp;nd=605782406" TargetMode="External"/><Relationship Id="rId424" Type="http://schemas.openxmlformats.org/officeDocument/2006/relationships/hyperlink" Target="http://pravo.gov.ru/proxy/ips/?docbody=&amp;prevDoc=102053807&amp;backlink=1&amp;&amp;nd=102453089" TargetMode="External"/><Relationship Id="rId466" Type="http://schemas.openxmlformats.org/officeDocument/2006/relationships/hyperlink" Target="http://pravo.gov.ru/proxy/ips/?docbody=&amp;prevDoc=102053807&amp;backlink=1&amp;&amp;nd=102385627" TargetMode="External"/><Relationship Id="rId23" Type="http://schemas.openxmlformats.org/officeDocument/2006/relationships/hyperlink" Target="http://pravo.gov.ru/proxy/ips/?docbody=&amp;prevDoc=102053807&amp;backlink=1&amp;&amp;nd=102168528" TargetMode="External"/><Relationship Id="rId119" Type="http://schemas.openxmlformats.org/officeDocument/2006/relationships/hyperlink" Target="http://pravo.gov.ru/proxy/ips/?docbody=&amp;prevDoc=102053807&amp;backlink=1&amp;&amp;nd=102104210" TargetMode="External"/><Relationship Id="rId270" Type="http://schemas.openxmlformats.org/officeDocument/2006/relationships/hyperlink" Target="http://pravo.gov.ru/proxy/ips/?docbody=&amp;prevDoc=102053807&amp;backlink=1&amp;&amp;nd=102385627" TargetMode="External"/><Relationship Id="rId326" Type="http://schemas.openxmlformats.org/officeDocument/2006/relationships/hyperlink" Target="http://pravo.gov.ru/proxy/ips/?docbody=&amp;prevDoc=102053807&amp;backlink=1&amp;&amp;nd=102365722" TargetMode="External"/><Relationship Id="rId533" Type="http://schemas.openxmlformats.org/officeDocument/2006/relationships/hyperlink" Target="http://pravo.gov.ru/proxy/ips/?docbody=&amp;prevDoc=102053807&amp;backlink=1&amp;&amp;nd=102456127" TargetMode="External"/><Relationship Id="rId65" Type="http://schemas.openxmlformats.org/officeDocument/2006/relationships/hyperlink" Target="http://pravo.gov.ru/proxy/ips/?docbody=&amp;prevDoc=102053807&amp;backlink=1&amp;&amp;nd=604575663" TargetMode="External"/><Relationship Id="rId130" Type="http://schemas.openxmlformats.org/officeDocument/2006/relationships/hyperlink" Target="http://pravo.gov.ru/proxy/ips/?docbody=&amp;prevDoc=102053807&amp;backlink=1&amp;&amp;nd=102127053" TargetMode="External"/><Relationship Id="rId368" Type="http://schemas.openxmlformats.org/officeDocument/2006/relationships/hyperlink" Target="http://pravo.gov.ru/proxy/ips/?docbody=&amp;prevDoc=102053807&amp;backlink=1&amp;&amp;nd=603158325" TargetMode="External"/><Relationship Id="rId575" Type="http://schemas.openxmlformats.org/officeDocument/2006/relationships/hyperlink" Target="http://pravo.gov.ru/proxy/ips/?docbody=&amp;prevDoc=102053807&amp;backlink=1&amp;&amp;nd=607311652" TargetMode="External"/><Relationship Id="rId172" Type="http://schemas.openxmlformats.org/officeDocument/2006/relationships/hyperlink" Target="http://pravo.gov.ru/proxy/ips/?docbody=&amp;prevDoc=102053807&amp;backlink=1&amp;&amp;nd=102365722" TargetMode="External"/><Relationship Id="rId228" Type="http://schemas.openxmlformats.org/officeDocument/2006/relationships/hyperlink" Target="http://pravo.gov.ru/proxy/ips/?docbody=&amp;prevDoc=102053807&amp;backlink=1&amp;&amp;nd=603424485" TargetMode="External"/><Relationship Id="rId435" Type="http://schemas.openxmlformats.org/officeDocument/2006/relationships/hyperlink" Target="http://pravo.gov.ru/proxy/ips/?docbody=&amp;prevDoc=102053807&amp;backlink=1&amp;&amp;nd=102365722" TargetMode="External"/><Relationship Id="rId477" Type="http://schemas.openxmlformats.org/officeDocument/2006/relationships/hyperlink" Target="http://pravo.gov.ru/proxy/ips/?docbody=&amp;prevDoc=102053807&amp;backlink=1&amp;&amp;nd=605782406" TargetMode="External"/><Relationship Id="rId281" Type="http://schemas.openxmlformats.org/officeDocument/2006/relationships/hyperlink" Target="http://pravo.gov.ru/proxy/ips/?docbody=&amp;prevDoc=102053807&amp;backlink=1&amp;&amp;nd=102123577" TargetMode="External"/><Relationship Id="rId337" Type="http://schemas.openxmlformats.org/officeDocument/2006/relationships/hyperlink" Target="http://pravo.gov.ru/proxy/ips/?docbody=&amp;prevDoc=102053807&amp;backlink=1&amp;&amp;nd=602263713" TargetMode="External"/><Relationship Id="rId502" Type="http://schemas.openxmlformats.org/officeDocument/2006/relationships/hyperlink" Target="http://pravo.gov.ru/proxy/ips/?docbody=&amp;prevDoc=102053807&amp;backlink=1&amp;&amp;nd=607311652" TargetMode="External"/><Relationship Id="rId34" Type="http://schemas.openxmlformats.org/officeDocument/2006/relationships/hyperlink" Target="http://pravo.gov.ru/proxy/ips/?docbody=&amp;prevDoc=102053807&amp;backlink=1&amp;&amp;nd=102402982" TargetMode="External"/><Relationship Id="rId76" Type="http://schemas.openxmlformats.org/officeDocument/2006/relationships/hyperlink" Target="http://pravo.gov.ru/proxy/ips/?docbody=&amp;prevDoc=102053807&amp;backlink=1&amp;&amp;nd=102365722" TargetMode="External"/><Relationship Id="rId141" Type="http://schemas.openxmlformats.org/officeDocument/2006/relationships/hyperlink" Target="http://pravo.gov.ru/proxy/ips/?docbody=&amp;prevDoc=102053807&amp;backlink=1&amp;&amp;nd=102149552" TargetMode="External"/><Relationship Id="rId379" Type="http://schemas.openxmlformats.org/officeDocument/2006/relationships/hyperlink" Target="http://pravo.gov.ru/proxy/ips/?docbody=&amp;prevDoc=102053807&amp;backlink=1&amp;&amp;nd=102365722" TargetMode="External"/><Relationship Id="rId544" Type="http://schemas.openxmlformats.org/officeDocument/2006/relationships/hyperlink" Target="http://pravo.gov.ru/proxy/ips/?docbody=&amp;prevDoc=102053807&amp;backlink=1&amp;&amp;nd=607311652" TargetMode="External"/><Relationship Id="rId586" Type="http://schemas.openxmlformats.org/officeDocument/2006/relationships/hyperlink" Target="http://pravo.gov.ru/proxy/ips/?docbody=&amp;prevDoc=102053807&amp;backlink=1&amp;&amp;nd=603153530" TargetMode="External"/><Relationship Id="rId7" Type="http://schemas.openxmlformats.org/officeDocument/2006/relationships/hyperlink" Target="http://pravo.gov.ru/proxy/ips/?docbody=&amp;prevDoc=102053807&amp;backlink=1&amp;&amp;nd=102088491" TargetMode="External"/><Relationship Id="rId183" Type="http://schemas.openxmlformats.org/officeDocument/2006/relationships/hyperlink" Target="http://pravo.gov.ru/proxy/ips/?docbody=&amp;prevDoc=102053807&amp;backlink=1&amp;&amp;nd=102577254" TargetMode="External"/><Relationship Id="rId239" Type="http://schemas.openxmlformats.org/officeDocument/2006/relationships/hyperlink" Target="http://pravo.gov.ru/proxy/ips/?docbody=&amp;prevDoc=102053807&amp;backlink=1&amp;&amp;nd=102456127" TargetMode="External"/><Relationship Id="rId390" Type="http://schemas.openxmlformats.org/officeDocument/2006/relationships/hyperlink" Target="http://pravo.gov.ru/proxy/ips/?docbody=&amp;prevDoc=102053807&amp;backlink=1&amp;&amp;nd=603158325" TargetMode="External"/><Relationship Id="rId404" Type="http://schemas.openxmlformats.org/officeDocument/2006/relationships/hyperlink" Target="http://pravo.gov.ru/proxy/ips/?docbody=&amp;prevDoc=102053807&amp;backlink=1&amp;&amp;nd=102088491" TargetMode="External"/><Relationship Id="rId446" Type="http://schemas.openxmlformats.org/officeDocument/2006/relationships/hyperlink" Target="http://pravo.gov.ru/proxy/ips/?docbody=&amp;prevDoc=102053807&amp;backlink=1&amp;&amp;nd=603158325" TargetMode="External"/><Relationship Id="rId250" Type="http://schemas.openxmlformats.org/officeDocument/2006/relationships/hyperlink" Target="http://pravo.gov.ru/proxy/ips/?docbody=&amp;prevDoc=102053807&amp;backlink=1&amp;&amp;nd=102147413" TargetMode="External"/><Relationship Id="rId292" Type="http://schemas.openxmlformats.org/officeDocument/2006/relationships/hyperlink" Target="http://pravo.gov.ru/proxy/ips/?docbody=&amp;prevDoc=102053807&amp;backlink=1&amp;&amp;nd=102088491" TargetMode="External"/><Relationship Id="rId306" Type="http://schemas.openxmlformats.org/officeDocument/2006/relationships/hyperlink" Target="http://pravo.gov.ru/proxy/ips/?docbody=&amp;prevDoc=102053807&amp;backlink=1&amp;&amp;nd=608103571" TargetMode="External"/><Relationship Id="rId488" Type="http://schemas.openxmlformats.org/officeDocument/2006/relationships/hyperlink" Target="http://pravo.gov.ru/proxy/ips/?docbody=&amp;prevDoc=102053807&amp;backlink=1&amp;&amp;nd=102365722" TargetMode="External"/><Relationship Id="rId45" Type="http://schemas.openxmlformats.org/officeDocument/2006/relationships/hyperlink" Target="http://pravo.gov.ru/proxy/ips/?docbody=&amp;prevDoc=102053807&amp;backlink=1&amp;&amp;nd=602242444" TargetMode="External"/><Relationship Id="rId87" Type="http://schemas.openxmlformats.org/officeDocument/2006/relationships/hyperlink" Target="http://pravo.gov.ru/proxy/ips/?docbody=&amp;prevDoc=102053807&amp;backlink=1&amp;&amp;nd=102127053" TargetMode="External"/><Relationship Id="rId110" Type="http://schemas.openxmlformats.org/officeDocument/2006/relationships/hyperlink" Target="http://pravo.gov.ru/proxy/ips/?docbody=&amp;prevDoc=102053807&amp;backlink=1&amp;&amp;nd=603153574" TargetMode="External"/><Relationship Id="rId348" Type="http://schemas.openxmlformats.org/officeDocument/2006/relationships/hyperlink" Target="http://pravo.gov.ru/proxy/ips/?docbody=&amp;prevDoc=102053807&amp;backlink=1&amp;&amp;nd=607311652" TargetMode="External"/><Relationship Id="rId513" Type="http://schemas.openxmlformats.org/officeDocument/2006/relationships/hyperlink" Target="http://pravo.gov.ru/proxy/ips/?docbody=&amp;prevDoc=102053807&amp;backlink=1&amp;&amp;nd=102456127" TargetMode="External"/><Relationship Id="rId555" Type="http://schemas.openxmlformats.org/officeDocument/2006/relationships/hyperlink" Target="http://pravo.gov.ru/proxy/ips/?docbody=&amp;prevDoc=102053807&amp;backlink=1&amp;&amp;nd=102456127" TargetMode="External"/><Relationship Id="rId152" Type="http://schemas.openxmlformats.org/officeDocument/2006/relationships/hyperlink" Target="http://pravo.gov.ru/proxy/ips/?docbody=&amp;prevDoc=102053807&amp;backlink=1&amp;&amp;nd=605782406" TargetMode="External"/><Relationship Id="rId194" Type="http://schemas.openxmlformats.org/officeDocument/2006/relationships/hyperlink" Target="http://pravo.gov.ru/proxy/ips/?docbody=&amp;prevDoc=102053807&amp;backlink=1&amp;&amp;nd=102365722" TargetMode="External"/><Relationship Id="rId208" Type="http://schemas.openxmlformats.org/officeDocument/2006/relationships/hyperlink" Target="http://pravo.gov.ru/proxy/ips/?docbody=&amp;prevDoc=102053807&amp;backlink=1&amp;&amp;nd=102577254" TargetMode="External"/><Relationship Id="rId415" Type="http://schemas.openxmlformats.org/officeDocument/2006/relationships/hyperlink" Target="http://pravo.gov.ru/proxy/ips/?docbody=&amp;prevDoc=102053807&amp;backlink=1&amp;&amp;nd=102365722" TargetMode="External"/><Relationship Id="rId457" Type="http://schemas.openxmlformats.org/officeDocument/2006/relationships/hyperlink" Target="http://pravo.gov.ru/proxy/ips/?docbody=&amp;prevDoc=102053807&amp;backlink=1&amp;&amp;nd=607311652" TargetMode="External"/><Relationship Id="rId261" Type="http://schemas.openxmlformats.org/officeDocument/2006/relationships/hyperlink" Target="http://pravo.gov.ru/proxy/ips/?docbody=&amp;prevDoc=102053807&amp;backlink=1&amp;&amp;nd=102147413" TargetMode="External"/><Relationship Id="rId499" Type="http://schemas.openxmlformats.org/officeDocument/2006/relationships/hyperlink" Target="http://pravo.gov.ru/proxy/ips/?docbody=&amp;prevDoc=102053807&amp;backlink=1&amp;&amp;nd=102456127" TargetMode="External"/><Relationship Id="rId14" Type="http://schemas.openxmlformats.org/officeDocument/2006/relationships/hyperlink" Target="http://pravo.gov.ru/proxy/ips/?docbody=&amp;prevDoc=102053807&amp;backlink=1&amp;&amp;nd=102127053" TargetMode="External"/><Relationship Id="rId56" Type="http://schemas.openxmlformats.org/officeDocument/2006/relationships/hyperlink" Target="http://pravo.gov.ru/proxy/ips/?docbody=&amp;prevDoc=102053807&amp;backlink=1&amp;&amp;nd=605782406" TargetMode="External"/><Relationship Id="rId317" Type="http://schemas.openxmlformats.org/officeDocument/2006/relationships/hyperlink" Target="http://pravo.gov.ru/proxy/ips/?docbody=&amp;prevDoc=102053807&amp;backlink=1&amp;&amp;nd=608103571" TargetMode="External"/><Relationship Id="rId359" Type="http://schemas.openxmlformats.org/officeDocument/2006/relationships/hyperlink" Target="http://pravo.gov.ru/proxy/ips/?docbody=&amp;prevDoc=102053807&amp;backlink=1&amp;&amp;nd=102577254" TargetMode="External"/><Relationship Id="rId524" Type="http://schemas.openxmlformats.org/officeDocument/2006/relationships/hyperlink" Target="http://pravo.gov.ru/proxy/ips/?docbody=&amp;prevDoc=102053807&amp;backlink=1&amp;&amp;nd=102456127" TargetMode="External"/><Relationship Id="rId566" Type="http://schemas.openxmlformats.org/officeDocument/2006/relationships/hyperlink" Target="http://pravo.gov.ru/proxy/ips/?docbody=&amp;prevDoc=102053807&amp;backlink=1&amp;&amp;nd=102092299" TargetMode="External"/><Relationship Id="rId98" Type="http://schemas.openxmlformats.org/officeDocument/2006/relationships/hyperlink" Target="http://pravo.gov.ru/proxy/ips/?docbody=&amp;prevDoc=102053807&amp;backlink=1&amp;&amp;nd=102365722" TargetMode="External"/><Relationship Id="rId121" Type="http://schemas.openxmlformats.org/officeDocument/2006/relationships/hyperlink" Target="http://pravo.gov.ru/proxy/ips/?docbody=&amp;prevDoc=102053807&amp;backlink=1&amp;&amp;nd=102167040" TargetMode="External"/><Relationship Id="rId163" Type="http://schemas.openxmlformats.org/officeDocument/2006/relationships/hyperlink" Target="http://pravo.gov.ru/proxy/ips/?docbody=&amp;prevDoc=102053807&amp;backlink=1&amp;&amp;nd=102365722" TargetMode="External"/><Relationship Id="rId219" Type="http://schemas.openxmlformats.org/officeDocument/2006/relationships/hyperlink" Target="http://pravo.gov.ru/proxy/ips/?docbody=&amp;prevDoc=102053807&amp;backlink=1&amp;&amp;nd=102577254" TargetMode="External"/><Relationship Id="rId370" Type="http://schemas.openxmlformats.org/officeDocument/2006/relationships/hyperlink" Target="http://pravo.gov.ru/proxy/ips/?docbody=&amp;prevDoc=102053807&amp;backlink=1&amp;&amp;nd=602263713" TargetMode="External"/><Relationship Id="rId426" Type="http://schemas.openxmlformats.org/officeDocument/2006/relationships/hyperlink" Target="http://pravo.gov.ru/proxy/ips/?docbody=&amp;prevDoc=102053807&amp;backlink=1&amp;&amp;nd=102385346" TargetMode="External"/><Relationship Id="rId230" Type="http://schemas.openxmlformats.org/officeDocument/2006/relationships/hyperlink" Target="http://pravo.gov.ru/proxy/ips/?docbody=&amp;prevDoc=102053807&amp;backlink=1&amp;&amp;nd=602663034" TargetMode="External"/><Relationship Id="rId468" Type="http://schemas.openxmlformats.org/officeDocument/2006/relationships/hyperlink" Target="http://pravo.gov.ru/proxy/ips/?docbody=&amp;prevDoc=102053807&amp;backlink=1&amp;&amp;nd=605782406" TargetMode="External"/><Relationship Id="rId25" Type="http://schemas.openxmlformats.org/officeDocument/2006/relationships/hyperlink" Target="http://pravo.gov.ru/proxy/ips/?docbody=&amp;prevDoc=102053807&amp;backlink=1&amp;&amp;nd=102356583" TargetMode="External"/><Relationship Id="rId67" Type="http://schemas.openxmlformats.org/officeDocument/2006/relationships/hyperlink" Target="http://pravo.gov.ru/proxy/ips/?docbody=&amp;prevDoc=102053807&amp;backlink=1&amp;&amp;nd=603153574" TargetMode="External"/><Relationship Id="rId272" Type="http://schemas.openxmlformats.org/officeDocument/2006/relationships/hyperlink" Target="http://pravo.gov.ru/proxy/ips/?docbody=&amp;prevDoc=102053807&amp;backlink=1&amp;&amp;nd=102365722" TargetMode="External"/><Relationship Id="rId328" Type="http://schemas.openxmlformats.org/officeDocument/2006/relationships/hyperlink" Target="http://pravo.gov.ru/proxy/ips/?docbody=&amp;prevDoc=102053807&amp;backlink=1&amp;&amp;nd=608103571" TargetMode="External"/><Relationship Id="rId535" Type="http://schemas.openxmlformats.org/officeDocument/2006/relationships/hyperlink" Target="http://pravo.gov.ru/proxy/ips/?docbody=&amp;prevDoc=102053807&amp;backlink=1&amp;&amp;nd=607311652" TargetMode="External"/><Relationship Id="rId577" Type="http://schemas.openxmlformats.org/officeDocument/2006/relationships/hyperlink" Target="http://pravo.gov.ru/proxy/ips/?docbody=&amp;prevDoc=102053807&amp;backlink=1&amp;&amp;nd=607311652" TargetMode="External"/><Relationship Id="rId132" Type="http://schemas.openxmlformats.org/officeDocument/2006/relationships/hyperlink" Target="http://pravo.gov.ru/proxy/ips/?docbody=&amp;prevDoc=102053807&amp;backlink=1&amp;&amp;nd=605782406" TargetMode="External"/><Relationship Id="rId174" Type="http://schemas.openxmlformats.org/officeDocument/2006/relationships/hyperlink" Target="http://pravo.gov.ru/proxy/ips/?docbody=&amp;prevDoc=102053807&amp;backlink=1&amp;&amp;nd=102365722" TargetMode="External"/><Relationship Id="rId381" Type="http://schemas.openxmlformats.org/officeDocument/2006/relationships/hyperlink" Target="http://pravo.gov.ru/proxy/ips/?docbody=&amp;prevDoc=102053807&amp;backlink=1&amp;&amp;nd=602263713" TargetMode="External"/><Relationship Id="rId241" Type="http://schemas.openxmlformats.org/officeDocument/2006/relationships/hyperlink" Target="http://pravo.gov.ru/proxy/ips/?docbody=&amp;prevDoc=102053807&amp;backlink=1&amp;&amp;nd=102456127" TargetMode="External"/><Relationship Id="rId437" Type="http://schemas.openxmlformats.org/officeDocument/2006/relationships/hyperlink" Target="http://pravo.gov.ru/proxy/ips/?docbody=&amp;prevDoc=102053807&amp;backlink=1&amp;&amp;nd=607290460" TargetMode="External"/><Relationship Id="rId479" Type="http://schemas.openxmlformats.org/officeDocument/2006/relationships/hyperlink" Target="http://pravo.gov.ru/proxy/ips/?docbody=&amp;prevDoc=102053807&amp;backlink=1&amp;&amp;nd=605782406" TargetMode="External"/><Relationship Id="rId36" Type="http://schemas.openxmlformats.org/officeDocument/2006/relationships/hyperlink" Target="http://pravo.gov.ru/proxy/ips/?docbody=&amp;prevDoc=102053807&amp;backlink=1&amp;&amp;nd=102453089" TargetMode="External"/><Relationship Id="rId283" Type="http://schemas.openxmlformats.org/officeDocument/2006/relationships/hyperlink" Target="http://pravo.gov.ru/proxy/ips/?docbody=&amp;prevDoc=102053807&amp;backlink=1&amp;&amp;nd=102365722" TargetMode="External"/><Relationship Id="rId339" Type="http://schemas.openxmlformats.org/officeDocument/2006/relationships/hyperlink" Target="http://pravo.gov.ru/proxy/ips/?docbody=&amp;prevDoc=102053807&amp;backlink=1&amp;&amp;nd=602263713" TargetMode="External"/><Relationship Id="rId490" Type="http://schemas.openxmlformats.org/officeDocument/2006/relationships/hyperlink" Target="http://pravo.gov.ru/proxy/ips/?docbody=&amp;prevDoc=102053807&amp;backlink=1&amp;&amp;nd=102456127" TargetMode="External"/><Relationship Id="rId504" Type="http://schemas.openxmlformats.org/officeDocument/2006/relationships/hyperlink" Target="http://pravo.gov.ru/proxy/ips/?docbody=&amp;prevDoc=102053807&amp;backlink=1&amp;&amp;nd=102456127" TargetMode="External"/><Relationship Id="rId546" Type="http://schemas.openxmlformats.org/officeDocument/2006/relationships/hyperlink" Target="http://pravo.gov.ru/proxy/ips/?docbody=&amp;prevDoc=102053807&amp;backlink=1&amp;&amp;nd=602663034" TargetMode="External"/><Relationship Id="rId78" Type="http://schemas.openxmlformats.org/officeDocument/2006/relationships/hyperlink" Target="http://pravo.gov.ru/proxy/ips/?docbody=&amp;prevDoc=102053807&amp;backlink=1&amp;&amp;nd=102649738" TargetMode="External"/><Relationship Id="rId101" Type="http://schemas.openxmlformats.org/officeDocument/2006/relationships/hyperlink" Target="http://pravo.gov.ru/proxy/ips/?docbody=&amp;prevDoc=102053807&amp;backlink=1&amp;&amp;nd=102365722" TargetMode="External"/><Relationship Id="rId143" Type="http://schemas.openxmlformats.org/officeDocument/2006/relationships/hyperlink" Target="http://pravo.gov.ru/proxy/ips/?docbody=&amp;prevDoc=102053807&amp;backlink=1&amp;&amp;nd=102385627" TargetMode="External"/><Relationship Id="rId185" Type="http://schemas.openxmlformats.org/officeDocument/2006/relationships/hyperlink" Target="http://pravo.gov.ru/proxy/ips/?docbody=&amp;prevDoc=102053807&amp;backlink=1&amp;&amp;nd=102365722" TargetMode="External"/><Relationship Id="rId350" Type="http://schemas.openxmlformats.org/officeDocument/2006/relationships/hyperlink" Target="http://pravo.gov.ru/proxy/ips/?docbody=&amp;prevDoc=102053807&amp;backlink=1&amp;&amp;nd=602263713" TargetMode="External"/><Relationship Id="rId406" Type="http://schemas.openxmlformats.org/officeDocument/2006/relationships/hyperlink" Target="http://pravo.gov.ru/proxy/ips/?docbody=&amp;prevDoc=102053807&amp;backlink=1&amp;&amp;nd=102365722" TargetMode="External"/><Relationship Id="rId588" Type="http://schemas.openxmlformats.org/officeDocument/2006/relationships/hyperlink" Target="http://pravo.gov.ru/proxy/ips/?docbody=&amp;prevDoc=102053807&amp;backlink=1&amp;&amp;nd=607311652" TargetMode="External"/><Relationship Id="rId9" Type="http://schemas.openxmlformats.org/officeDocument/2006/relationships/hyperlink" Target="http://pravo.gov.ru/proxy/ips/?docbody=&amp;prevDoc=102053807&amp;backlink=1&amp;&amp;nd=102104210" TargetMode="External"/><Relationship Id="rId210" Type="http://schemas.openxmlformats.org/officeDocument/2006/relationships/hyperlink" Target="http://pravo.gov.ru/proxy/ips/?docbody=&amp;prevDoc=102053807&amp;backlink=1&amp;&amp;nd=102577254" TargetMode="External"/><Relationship Id="rId392" Type="http://schemas.openxmlformats.org/officeDocument/2006/relationships/hyperlink" Target="http://pravo.gov.ru/proxy/ips/?docbody=&amp;prevDoc=102053807&amp;backlink=1&amp;&amp;nd=102478074" TargetMode="External"/><Relationship Id="rId448" Type="http://schemas.openxmlformats.org/officeDocument/2006/relationships/hyperlink" Target="http://pravo.gov.ru/proxy/ips/?docbody=&amp;prevDoc=102053807&amp;backlink=1&amp;&amp;nd=603158325" TargetMode="External"/><Relationship Id="rId252" Type="http://schemas.openxmlformats.org/officeDocument/2006/relationships/hyperlink" Target="http://pravo.gov.ru/proxy/ips/?docbody=&amp;prevDoc=102053807&amp;backlink=1&amp;&amp;nd=605782406" TargetMode="External"/><Relationship Id="rId294" Type="http://schemas.openxmlformats.org/officeDocument/2006/relationships/hyperlink" Target="http://pravo.gov.ru/proxy/ips/?docbody=&amp;prevDoc=102053807&amp;backlink=1&amp;&amp;nd=102365722" TargetMode="External"/><Relationship Id="rId308" Type="http://schemas.openxmlformats.org/officeDocument/2006/relationships/hyperlink" Target="http://pravo.gov.ru/proxy/ips/?docbody=&amp;prevDoc=102053807&amp;backlink=1&amp;&amp;nd=102456127" TargetMode="External"/><Relationship Id="rId515" Type="http://schemas.openxmlformats.org/officeDocument/2006/relationships/hyperlink" Target="http://pravo.gov.ru/proxy/ips/?docbody=&amp;prevDoc=102053807&amp;backlink=1&amp;&amp;nd=102456127" TargetMode="External"/><Relationship Id="rId47" Type="http://schemas.openxmlformats.org/officeDocument/2006/relationships/hyperlink" Target="http://pravo.gov.ru/proxy/ips/?docbody=&amp;prevDoc=102053807&amp;backlink=1&amp;&amp;nd=602263713" TargetMode="External"/><Relationship Id="rId89" Type="http://schemas.openxmlformats.org/officeDocument/2006/relationships/hyperlink" Target="http://pravo.gov.ru/proxy/ips/?docbody=&amp;prevDoc=102053807&amp;backlink=1&amp;&amp;nd=102127053" TargetMode="External"/><Relationship Id="rId112" Type="http://schemas.openxmlformats.org/officeDocument/2006/relationships/hyperlink" Target="http://pravo.gov.ru/proxy/ips/?docbody=&amp;prevDoc=102053807&amp;backlink=1&amp;&amp;nd=605782406" TargetMode="External"/><Relationship Id="rId154" Type="http://schemas.openxmlformats.org/officeDocument/2006/relationships/hyperlink" Target="http://pravo.gov.ru/proxy/ips/?docbody=&amp;prevDoc=102053807&amp;backlink=1&amp;&amp;nd=605782406" TargetMode="External"/><Relationship Id="rId361" Type="http://schemas.openxmlformats.org/officeDocument/2006/relationships/hyperlink" Target="http://pravo.gov.ru/proxy/ips/?docbody=&amp;prevDoc=102053807&amp;backlink=1&amp;&amp;nd=602263713" TargetMode="External"/><Relationship Id="rId557" Type="http://schemas.openxmlformats.org/officeDocument/2006/relationships/hyperlink" Target="http://pravo.gov.ru/proxy/ips/?docbody=&amp;prevDoc=102053807&amp;backlink=1&amp;&amp;nd=602263713" TargetMode="External"/><Relationship Id="rId196" Type="http://schemas.openxmlformats.org/officeDocument/2006/relationships/hyperlink" Target="http://pravo.gov.ru/proxy/ips/?docbody=&amp;prevDoc=102053807&amp;backlink=1&amp;&amp;nd=102365722" TargetMode="External"/><Relationship Id="rId417" Type="http://schemas.openxmlformats.org/officeDocument/2006/relationships/hyperlink" Target="http://pravo.gov.ru/proxy/ips/?docbody=&amp;prevDoc=102053807&amp;backlink=1&amp;&amp;nd=603158325" TargetMode="External"/><Relationship Id="rId459" Type="http://schemas.openxmlformats.org/officeDocument/2006/relationships/hyperlink" Target="http://pravo.gov.ru/proxy/ips/?docbody=&amp;prevDoc=102053807&amp;backlink=1&amp;&amp;nd=605782406" TargetMode="External"/><Relationship Id="rId16" Type="http://schemas.openxmlformats.org/officeDocument/2006/relationships/hyperlink" Target="http://pravo.gov.ru/proxy/ips/?docbody=&amp;prevDoc=102053807&amp;backlink=1&amp;&amp;nd=102149552" TargetMode="External"/><Relationship Id="rId221" Type="http://schemas.openxmlformats.org/officeDocument/2006/relationships/hyperlink" Target="http://pravo.gov.ru/proxy/ips/?docbody=&amp;prevDoc=102053807&amp;backlink=1&amp;&amp;nd=602263713" TargetMode="External"/><Relationship Id="rId263" Type="http://schemas.openxmlformats.org/officeDocument/2006/relationships/hyperlink" Target="http://pravo.gov.ru/proxy/ips/?docbody=&amp;prevDoc=102053807&amp;backlink=1&amp;&amp;nd=102365722" TargetMode="External"/><Relationship Id="rId319" Type="http://schemas.openxmlformats.org/officeDocument/2006/relationships/hyperlink" Target="http://pravo.gov.ru/proxy/ips/?docbody=&amp;prevDoc=102053807&amp;backlink=1&amp;&amp;nd=602263713" TargetMode="External"/><Relationship Id="rId470" Type="http://schemas.openxmlformats.org/officeDocument/2006/relationships/hyperlink" Target="http://pravo.gov.ru/proxy/ips/?docbody=&amp;prevDoc=102053807&amp;backlink=1&amp;&amp;nd=102365722" TargetMode="External"/><Relationship Id="rId526" Type="http://schemas.openxmlformats.org/officeDocument/2006/relationships/hyperlink" Target="http://pravo.gov.ru/proxy/ips/?docbody=&amp;prevDoc=102053807&amp;backlink=1&amp;&amp;nd=608103571" TargetMode="External"/><Relationship Id="rId37" Type="http://schemas.openxmlformats.org/officeDocument/2006/relationships/hyperlink" Target="http://pravo.gov.ru/proxy/ips/?docbody=&amp;prevDoc=102053807&amp;backlink=1&amp;&amp;nd=102456127" TargetMode="External"/><Relationship Id="rId58" Type="http://schemas.openxmlformats.org/officeDocument/2006/relationships/hyperlink" Target="http://pravo.gov.ru/proxy/ips/?docbody=&amp;prevDoc=102053807&amp;backlink=1&amp;&amp;nd=605772020" TargetMode="External"/><Relationship Id="rId79" Type="http://schemas.openxmlformats.org/officeDocument/2006/relationships/hyperlink" Target="http://pravo.gov.ru/proxy/ips/?docbody=&amp;prevDoc=102053807&amp;backlink=1&amp;&amp;nd=102365722" TargetMode="External"/><Relationship Id="rId102" Type="http://schemas.openxmlformats.org/officeDocument/2006/relationships/hyperlink" Target="http://pravo.gov.ru/proxy/ips/?docbody=&amp;prevDoc=102053807&amp;backlink=1&amp;&amp;nd=102365722" TargetMode="External"/><Relationship Id="rId123" Type="http://schemas.openxmlformats.org/officeDocument/2006/relationships/hyperlink" Target="http://pravo.gov.ru/proxy/ips/?docbody=&amp;prevDoc=102053807&amp;backlink=1&amp;&amp;nd=102014778" TargetMode="External"/><Relationship Id="rId144" Type="http://schemas.openxmlformats.org/officeDocument/2006/relationships/hyperlink" Target="http://pravo.gov.ru/proxy/ips/?docbody=&amp;prevDoc=102053807&amp;backlink=1&amp;&amp;nd=102088491" TargetMode="External"/><Relationship Id="rId330" Type="http://schemas.openxmlformats.org/officeDocument/2006/relationships/hyperlink" Target="http://pravo.gov.ru/proxy/ips/?docbody=&amp;prevDoc=102053807&amp;backlink=1&amp;&amp;nd=608103571" TargetMode="External"/><Relationship Id="rId547" Type="http://schemas.openxmlformats.org/officeDocument/2006/relationships/hyperlink" Target="http://pravo.gov.ru/proxy/ips/?docbody=&amp;prevDoc=102053807&amp;backlink=1&amp;&amp;nd=607311652" TargetMode="External"/><Relationship Id="rId568" Type="http://schemas.openxmlformats.org/officeDocument/2006/relationships/hyperlink" Target="http://pravo.gov.ru/proxy/ips/?docbody=&amp;prevDoc=102053807&amp;backlink=1&amp;&amp;nd=102092299" TargetMode="External"/><Relationship Id="rId589" Type="http://schemas.openxmlformats.org/officeDocument/2006/relationships/hyperlink" Target="http://pravo.gov.ru/proxy/ips/?docbody=&amp;prevDoc=102053807&amp;backlink=1&amp;&amp;nd=102496097" TargetMode="External"/><Relationship Id="rId90" Type="http://schemas.openxmlformats.org/officeDocument/2006/relationships/hyperlink" Target="http://pravo.gov.ru/proxy/ips/?docbody=&amp;prevDoc=102053807&amp;backlink=1&amp;&amp;nd=608103571" TargetMode="External"/><Relationship Id="rId165" Type="http://schemas.openxmlformats.org/officeDocument/2006/relationships/hyperlink" Target="http://pravo.gov.ru/proxy/ips/?docbody=&amp;prevDoc=102053807&amp;backlink=1&amp;&amp;nd=102365722" TargetMode="External"/><Relationship Id="rId186" Type="http://schemas.openxmlformats.org/officeDocument/2006/relationships/hyperlink" Target="http://pravo.gov.ru/proxy/ips/?docbody=&amp;prevDoc=102053807&amp;backlink=1&amp;&amp;nd=102365722" TargetMode="External"/><Relationship Id="rId351" Type="http://schemas.openxmlformats.org/officeDocument/2006/relationships/hyperlink" Target="http://pravo.gov.ru/proxy/ips/?docbody=&amp;prevDoc=102053807&amp;backlink=1&amp;&amp;nd=102577254" TargetMode="External"/><Relationship Id="rId372" Type="http://schemas.openxmlformats.org/officeDocument/2006/relationships/hyperlink" Target="http://pravo.gov.ru/proxy/ips/?docbody=&amp;prevDoc=102053807&amp;backlink=1&amp;&amp;nd=102108256" TargetMode="External"/><Relationship Id="rId393" Type="http://schemas.openxmlformats.org/officeDocument/2006/relationships/hyperlink" Target="http://pravo.gov.ru/proxy/ips/?docbody=&amp;prevDoc=102053807&amp;backlink=1&amp;&amp;nd=102088491" TargetMode="External"/><Relationship Id="rId407" Type="http://schemas.openxmlformats.org/officeDocument/2006/relationships/hyperlink" Target="http://pravo.gov.ru/proxy/ips/?docbody=&amp;prevDoc=102053807&amp;backlink=1&amp;&amp;nd=102365722" TargetMode="External"/><Relationship Id="rId428" Type="http://schemas.openxmlformats.org/officeDocument/2006/relationships/hyperlink" Target="http://pravo.gov.ru/proxy/ips/?docbody=&amp;prevDoc=102053807&amp;backlink=1&amp;&amp;nd=102453089" TargetMode="External"/><Relationship Id="rId449" Type="http://schemas.openxmlformats.org/officeDocument/2006/relationships/hyperlink" Target="http://pravo.gov.ru/proxy/ips/?docbody=&amp;prevDoc=102053807&amp;backlink=1&amp;&amp;nd=605782406" TargetMode="External"/><Relationship Id="rId211" Type="http://schemas.openxmlformats.org/officeDocument/2006/relationships/hyperlink" Target="http://pravo.gov.ru/proxy/ips/?docbody=&amp;prevDoc=102053807&amp;backlink=1&amp;&amp;nd=102577254" TargetMode="External"/><Relationship Id="rId232" Type="http://schemas.openxmlformats.org/officeDocument/2006/relationships/hyperlink" Target="http://pravo.gov.ru/proxy/ips/?docbody=&amp;prevDoc=102053807&amp;backlink=1&amp;&amp;nd=607311652" TargetMode="External"/><Relationship Id="rId253" Type="http://schemas.openxmlformats.org/officeDocument/2006/relationships/hyperlink" Target="http://pravo.gov.ru/proxy/ips/?docbody=&amp;prevDoc=102053807&amp;backlink=1&amp;&amp;nd=602242444" TargetMode="External"/><Relationship Id="rId274" Type="http://schemas.openxmlformats.org/officeDocument/2006/relationships/hyperlink" Target="http://pravo.gov.ru/proxy/ips/?docbody=&amp;prevDoc=102053807&amp;backlink=1&amp;&amp;nd=102127053" TargetMode="External"/><Relationship Id="rId295" Type="http://schemas.openxmlformats.org/officeDocument/2006/relationships/hyperlink" Target="http://pravo.gov.ru/proxy/ips/?docbody=&amp;prevDoc=102053807&amp;backlink=1&amp;&amp;nd=102456127" TargetMode="External"/><Relationship Id="rId309" Type="http://schemas.openxmlformats.org/officeDocument/2006/relationships/hyperlink" Target="http://pravo.gov.ru/proxy/ips/?docbody=&amp;prevDoc=102053807&amp;backlink=1&amp;&amp;nd=102456127" TargetMode="External"/><Relationship Id="rId460" Type="http://schemas.openxmlformats.org/officeDocument/2006/relationships/hyperlink" Target="http://pravo.gov.ru/proxy/ips/?docbody=&amp;prevDoc=102053807&amp;backlink=1&amp;&amp;nd=605782406" TargetMode="External"/><Relationship Id="rId481" Type="http://schemas.openxmlformats.org/officeDocument/2006/relationships/hyperlink" Target="http://pravo.gov.ru/proxy/ips/?docbody=&amp;prevDoc=102053807&amp;backlink=1&amp;&amp;nd=605782406" TargetMode="External"/><Relationship Id="rId516" Type="http://schemas.openxmlformats.org/officeDocument/2006/relationships/hyperlink" Target="http://pravo.gov.ru/proxy/ips/?docbody=&amp;prevDoc=102053807&amp;backlink=1&amp;&amp;nd=102649738" TargetMode="External"/><Relationship Id="rId27" Type="http://schemas.openxmlformats.org/officeDocument/2006/relationships/hyperlink" Target="http://pravo.gov.ru/proxy/ips/?docbody=&amp;prevDoc=102053807&amp;backlink=1&amp;&amp;nd=102365722" TargetMode="External"/><Relationship Id="rId48" Type="http://schemas.openxmlformats.org/officeDocument/2006/relationships/hyperlink" Target="http://pravo.gov.ru/proxy/ips/?docbody=&amp;prevDoc=102053807&amp;backlink=1&amp;&amp;nd=602709843" TargetMode="External"/><Relationship Id="rId69" Type="http://schemas.openxmlformats.org/officeDocument/2006/relationships/hyperlink" Target="http://pravo.gov.ru/proxy/ips/?docbody=&amp;prevDoc=102053807&amp;backlink=1&amp;&amp;nd=102365722" TargetMode="External"/><Relationship Id="rId113" Type="http://schemas.openxmlformats.org/officeDocument/2006/relationships/hyperlink" Target="http://pravo.gov.ru/proxy/ips/?docbody=&amp;prevDoc=102053807&amp;backlink=1&amp;&amp;nd=605782406" TargetMode="External"/><Relationship Id="rId134" Type="http://schemas.openxmlformats.org/officeDocument/2006/relationships/hyperlink" Target="http://pravo.gov.ru/proxy/ips/?docbody=&amp;prevDoc=102053807&amp;backlink=1&amp;&amp;nd=102365722" TargetMode="External"/><Relationship Id="rId320" Type="http://schemas.openxmlformats.org/officeDocument/2006/relationships/hyperlink" Target="http://pravo.gov.ru/proxy/ips/?docbody=&amp;prevDoc=102053807&amp;backlink=1&amp;&amp;nd=102577254" TargetMode="External"/><Relationship Id="rId537" Type="http://schemas.openxmlformats.org/officeDocument/2006/relationships/hyperlink" Target="http://pravo.gov.ru/proxy/ips/?docbody=&amp;prevDoc=102053807&amp;backlink=1&amp;&amp;nd=605772020" TargetMode="External"/><Relationship Id="rId558" Type="http://schemas.openxmlformats.org/officeDocument/2006/relationships/hyperlink" Target="http://pravo.gov.ru/proxy/ips/?docbody=&amp;prevDoc=102053807&amp;backlink=1&amp;&amp;nd=602263713" TargetMode="External"/><Relationship Id="rId579" Type="http://schemas.openxmlformats.org/officeDocument/2006/relationships/hyperlink" Target="http://pravo.gov.ru/proxy/ips/?docbody=&amp;prevDoc=102053807&amp;backlink=1&amp;&amp;nd=607311652" TargetMode="External"/><Relationship Id="rId80" Type="http://schemas.openxmlformats.org/officeDocument/2006/relationships/hyperlink" Target="http://pravo.gov.ru/proxy/ips/?docbody=&amp;prevDoc=102053807&amp;backlink=1&amp;&amp;nd=102649738" TargetMode="External"/><Relationship Id="rId155" Type="http://schemas.openxmlformats.org/officeDocument/2006/relationships/hyperlink" Target="http://pravo.gov.ru/proxy/ips/?docbody=&amp;prevDoc=102053807&amp;backlink=1&amp;&amp;nd=102365722" TargetMode="External"/><Relationship Id="rId176" Type="http://schemas.openxmlformats.org/officeDocument/2006/relationships/hyperlink" Target="http://pravo.gov.ru/proxy/ips/?docbody=&amp;prevDoc=102053807&amp;backlink=1&amp;&amp;nd=102365722" TargetMode="External"/><Relationship Id="rId197" Type="http://schemas.openxmlformats.org/officeDocument/2006/relationships/hyperlink" Target="http://pravo.gov.ru/proxy/ips/?docbody=&amp;prevDoc=102053807&amp;backlink=1&amp;&amp;nd=102456127" TargetMode="External"/><Relationship Id="rId341" Type="http://schemas.openxmlformats.org/officeDocument/2006/relationships/hyperlink" Target="http://pravo.gov.ru/proxy/ips/?docbody=&amp;prevDoc=102053807&amp;backlink=1&amp;&amp;nd=602263713" TargetMode="External"/><Relationship Id="rId362" Type="http://schemas.openxmlformats.org/officeDocument/2006/relationships/hyperlink" Target="http://pravo.gov.ru/proxy/ips/?docbody=&amp;prevDoc=102053807&amp;backlink=1&amp;&amp;nd=602263713" TargetMode="External"/><Relationship Id="rId383" Type="http://schemas.openxmlformats.org/officeDocument/2006/relationships/hyperlink" Target="http://pravo.gov.ru/proxy/ips/?docbody=&amp;prevDoc=102053807&amp;backlink=1&amp;&amp;nd=603158325" TargetMode="External"/><Relationship Id="rId418" Type="http://schemas.openxmlformats.org/officeDocument/2006/relationships/hyperlink" Target="http://pravo.gov.ru/proxy/ips/?docbody=&amp;prevDoc=102053807&amp;backlink=1&amp;&amp;nd=102365722" TargetMode="External"/><Relationship Id="rId439" Type="http://schemas.openxmlformats.org/officeDocument/2006/relationships/hyperlink" Target="http://pravo.gov.ru/proxy/ips/?docbody=&amp;prevDoc=102053807&amp;backlink=1&amp;&amp;nd=607290460" TargetMode="External"/><Relationship Id="rId590" Type="http://schemas.openxmlformats.org/officeDocument/2006/relationships/hyperlink" Target="http://pravo.gov.ru/proxy/ips/?docbody=&amp;prevDoc=102053807&amp;backlink=1&amp;&amp;nd=603599697" TargetMode="External"/><Relationship Id="rId201" Type="http://schemas.openxmlformats.org/officeDocument/2006/relationships/hyperlink" Target="http://pravo.gov.ru/proxy/ips/?docbody=&amp;prevDoc=102053807&amp;backlink=1&amp;&amp;nd=102365722" TargetMode="External"/><Relationship Id="rId222" Type="http://schemas.openxmlformats.org/officeDocument/2006/relationships/hyperlink" Target="http://pravo.gov.ru/proxy/ips/?docbody=&amp;prevDoc=102053807&amp;backlink=1&amp;&amp;nd=102577254" TargetMode="External"/><Relationship Id="rId243" Type="http://schemas.openxmlformats.org/officeDocument/2006/relationships/hyperlink" Target="http://pravo.gov.ru/proxy/ips/?docbody=&amp;prevDoc=102053807&amp;backlink=1&amp;&amp;nd=102385627" TargetMode="External"/><Relationship Id="rId264" Type="http://schemas.openxmlformats.org/officeDocument/2006/relationships/hyperlink" Target="http://pravo.gov.ru/proxy/ips/?docbody=&amp;prevDoc=102053807&amp;backlink=1&amp;&amp;nd=102394369" TargetMode="External"/><Relationship Id="rId285" Type="http://schemas.openxmlformats.org/officeDocument/2006/relationships/hyperlink" Target="http://pravo.gov.ru/proxy/ips/?docbody=&amp;prevDoc=102053807&amp;backlink=1&amp;&amp;nd=102365722" TargetMode="External"/><Relationship Id="rId450" Type="http://schemas.openxmlformats.org/officeDocument/2006/relationships/hyperlink" Target="http://pravo.gov.ru/proxy/ips/?docbody=&amp;prevDoc=102053807&amp;backlink=1&amp;&amp;nd=605782406" TargetMode="External"/><Relationship Id="rId471" Type="http://schemas.openxmlformats.org/officeDocument/2006/relationships/hyperlink" Target="http://pravo.gov.ru/proxy/ips/?docbody=&amp;prevDoc=102053807&amp;backlink=1&amp;&amp;nd=602263713" TargetMode="External"/><Relationship Id="rId506" Type="http://schemas.openxmlformats.org/officeDocument/2006/relationships/hyperlink" Target="http://pravo.gov.ru/proxy/ips/?docbody=&amp;prevDoc=102053807&amp;backlink=1&amp;&amp;nd=102577254" TargetMode="External"/><Relationship Id="rId17" Type="http://schemas.openxmlformats.org/officeDocument/2006/relationships/hyperlink" Target="http://pravo.gov.ru/proxy/ips/?docbody=&amp;prevDoc=102053807&amp;backlink=1&amp;&amp;nd=102151715" TargetMode="External"/><Relationship Id="rId38" Type="http://schemas.openxmlformats.org/officeDocument/2006/relationships/hyperlink" Target="http://pravo.gov.ru/proxy/ips/?docbody=&amp;prevDoc=102053807&amp;backlink=1&amp;&amp;nd=102478074" TargetMode="External"/><Relationship Id="rId59" Type="http://schemas.openxmlformats.org/officeDocument/2006/relationships/hyperlink" Target="http://pravo.gov.ru/proxy/ips/?docbody=&amp;prevDoc=102053807&amp;backlink=1&amp;&amp;nd=606242506" TargetMode="External"/><Relationship Id="rId103" Type="http://schemas.openxmlformats.org/officeDocument/2006/relationships/hyperlink" Target="http://pravo.gov.ru/proxy/ips/?docbody=&amp;prevDoc=102053807&amp;backlink=1&amp;&amp;nd=605782406" TargetMode="External"/><Relationship Id="rId124" Type="http://schemas.openxmlformats.org/officeDocument/2006/relationships/hyperlink" Target="http://pravo.gov.ru/proxy/ips/?docbody=&amp;prevDoc=102053807&amp;backlink=1&amp;&amp;nd=102355885" TargetMode="External"/><Relationship Id="rId310" Type="http://schemas.openxmlformats.org/officeDocument/2006/relationships/hyperlink" Target="http://pravo.gov.ru/proxy/ips/?docbody=&amp;prevDoc=102053807&amp;backlink=1&amp;&amp;nd=102456127" TargetMode="External"/><Relationship Id="rId492" Type="http://schemas.openxmlformats.org/officeDocument/2006/relationships/hyperlink" Target="http://pravo.gov.ru/proxy/ips/?docbody=&amp;prevDoc=102053807&amp;backlink=1&amp;&amp;nd=607311652" TargetMode="External"/><Relationship Id="rId527" Type="http://schemas.openxmlformats.org/officeDocument/2006/relationships/hyperlink" Target="http://pravo.gov.ru/proxy/ips/?docbody=&amp;prevDoc=102053807&amp;backlink=1&amp;&amp;nd=607311652" TargetMode="External"/><Relationship Id="rId548" Type="http://schemas.openxmlformats.org/officeDocument/2006/relationships/hyperlink" Target="http://pravo.gov.ru/proxy/ips/?docbody=&amp;prevDoc=102053807&amp;backlink=1&amp;&amp;nd=102083574" TargetMode="External"/><Relationship Id="rId569" Type="http://schemas.openxmlformats.org/officeDocument/2006/relationships/hyperlink" Target="http://pravo.gov.ru/proxy/ips/?docbody=&amp;prevDoc=102053807&amp;backlink=1&amp;&amp;nd=102157745" TargetMode="External"/><Relationship Id="rId70" Type="http://schemas.openxmlformats.org/officeDocument/2006/relationships/hyperlink" Target="http://pravo.gov.ru/proxy/ips/?docbody=&amp;prevDoc=102053807&amp;backlink=1&amp;&amp;nd=102640642" TargetMode="External"/><Relationship Id="rId91" Type="http://schemas.openxmlformats.org/officeDocument/2006/relationships/hyperlink" Target="http://pravo.gov.ru/proxy/ips/?docbody=&amp;prevDoc=102053807&amp;backlink=1&amp;&amp;nd=102365722" TargetMode="External"/><Relationship Id="rId145" Type="http://schemas.openxmlformats.org/officeDocument/2006/relationships/hyperlink" Target="http://pravo.gov.ru/proxy/ips/?docbody=&amp;prevDoc=102053807&amp;backlink=1&amp;&amp;nd=102365722" TargetMode="External"/><Relationship Id="rId166" Type="http://schemas.openxmlformats.org/officeDocument/2006/relationships/hyperlink" Target="http://pravo.gov.ru/proxy/ips/?docbody=&amp;prevDoc=102053807&amp;backlink=1&amp;&amp;nd=602263713" TargetMode="External"/><Relationship Id="rId187" Type="http://schemas.openxmlformats.org/officeDocument/2006/relationships/hyperlink" Target="http://pravo.gov.ru/proxy/ips/?docbody=&amp;prevDoc=102053807&amp;backlink=1&amp;&amp;nd=602263713" TargetMode="External"/><Relationship Id="rId331" Type="http://schemas.openxmlformats.org/officeDocument/2006/relationships/hyperlink" Target="http://pravo.gov.ru/proxy/ips/?docbody=&amp;prevDoc=102053807&amp;backlink=1&amp;&amp;nd=602263713" TargetMode="External"/><Relationship Id="rId352" Type="http://schemas.openxmlformats.org/officeDocument/2006/relationships/hyperlink" Target="http://pravo.gov.ru/proxy/ips/?docbody=&amp;prevDoc=102053807&amp;backlink=1&amp;&amp;nd=603158325" TargetMode="External"/><Relationship Id="rId373" Type="http://schemas.openxmlformats.org/officeDocument/2006/relationships/hyperlink" Target="http://pravo.gov.ru/proxy/ips/?docbody=&amp;prevDoc=102053807&amp;backlink=1&amp;&amp;nd=602263713" TargetMode="External"/><Relationship Id="rId394" Type="http://schemas.openxmlformats.org/officeDocument/2006/relationships/hyperlink" Target="http://pravo.gov.ru/proxy/ips/?docbody=&amp;prevDoc=102053807&amp;backlink=1&amp;&amp;nd=102365722" TargetMode="External"/><Relationship Id="rId408" Type="http://schemas.openxmlformats.org/officeDocument/2006/relationships/hyperlink" Target="http://pravo.gov.ru/proxy/ips/?docbody=&amp;prevDoc=102053807&amp;backlink=1&amp;&amp;nd=102365722" TargetMode="External"/><Relationship Id="rId429" Type="http://schemas.openxmlformats.org/officeDocument/2006/relationships/hyperlink" Target="http://pravo.gov.ru/proxy/ips/?docbody=&amp;prevDoc=102053807&amp;backlink=1&amp;&amp;nd=102710890" TargetMode="External"/><Relationship Id="rId580" Type="http://schemas.openxmlformats.org/officeDocument/2006/relationships/hyperlink" Target="http://pravo.gov.ru/proxy/ips/?docbody=&amp;prevDoc=102053807&amp;backlink=1&amp;&amp;nd=607311652" TargetMode="External"/><Relationship Id="rId1" Type="http://schemas.openxmlformats.org/officeDocument/2006/relationships/styles" Target="styles.xml"/><Relationship Id="rId212" Type="http://schemas.openxmlformats.org/officeDocument/2006/relationships/hyperlink" Target="http://pravo.gov.ru/proxy/ips/?docbody=&amp;prevDoc=102053807&amp;backlink=1&amp;&amp;nd=602263713" TargetMode="External"/><Relationship Id="rId233" Type="http://schemas.openxmlformats.org/officeDocument/2006/relationships/hyperlink" Target="http://pravo.gov.ru/proxy/ips/?docbody=&amp;prevDoc=102053807&amp;backlink=1&amp;&amp;nd=102385627" TargetMode="External"/><Relationship Id="rId254" Type="http://schemas.openxmlformats.org/officeDocument/2006/relationships/hyperlink" Target="http://pravo.gov.ru/proxy/ips/?docbody=&amp;prevDoc=102053807&amp;backlink=1&amp;&amp;nd=602242444" TargetMode="External"/><Relationship Id="rId440" Type="http://schemas.openxmlformats.org/officeDocument/2006/relationships/hyperlink" Target="http://pravo.gov.ru/proxy/ips/?docbody=&amp;prevDoc=102053807&amp;backlink=1&amp;&amp;nd=605782406" TargetMode="External"/><Relationship Id="rId28" Type="http://schemas.openxmlformats.org/officeDocument/2006/relationships/hyperlink" Target="http://pravo.gov.ru/proxy/ips/?docbody=&amp;prevDoc=102053807&amp;backlink=1&amp;&amp;nd=102364935" TargetMode="External"/><Relationship Id="rId49" Type="http://schemas.openxmlformats.org/officeDocument/2006/relationships/hyperlink" Target="http://pravo.gov.ru/proxy/ips/?docbody=&amp;prevDoc=102053807&amp;backlink=1&amp;&amp;nd=603158325" TargetMode="External"/><Relationship Id="rId114" Type="http://schemas.openxmlformats.org/officeDocument/2006/relationships/hyperlink" Target="http://pravo.gov.ru/proxy/ips/?docbody=&amp;prevDoc=102053807&amp;backlink=1&amp;&amp;nd=608103571" TargetMode="External"/><Relationship Id="rId275" Type="http://schemas.openxmlformats.org/officeDocument/2006/relationships/hyperlink" Target="http://pravo.gov.ru/proxy/ips/?docbody=&amp;prevDoc=102053807&amp;backlink=1&amp;&amp;nd=102088491" TargetMode="External"/><Relationship Id="rId296" Type="http://schemas.openxmlformats.org/officeDocument/2006/relationships/hyperlink" Target="http://pravo.gov.ru/proxy/ips/?docbody=&amp;prevDoc=102053807&amp;backlink=1&amp;&amp;nd=102365722" TargetMode="External"/><Relationship Id="rId300" Type="http://schemas.openxmlformats.org/officeDocument/2006/relationships/hyperlink" Target="http://pravo.gov.ru/proxy/ips/?docbody=&amp;prevDoc=102053807&amp;backlink=1&amp;&amp;nd=102365722" TargetMode="External"/><Relationship Id="rId461" Type="http://schemas.openxmlformats.org/officeDocument/2006/relationships/hyperlink" Target="http://pravo.gov.ru/proxy/ips/?docbody=&amp;prevDoc=102053807&amp;backlink=1&amp;&amp;nd=602263713" TargetMode="External"/><Relationship Id="rId482" Type="http://schemas.openxmlformats.org/officeDocument/2006/relationships/hyperlink" Target="http://pravo.gov.ru/proxy/ips/?docbody=&amp;prevDoc=102053807&amp;backlink=1&amp;&amp;nd=605782406" TargetMode="External"/><Relationship Id="rId517" Type="http://schemas.openxmlformats.org/officeDocument/2006/relationships/hyperlink" Target="http://pravo.gov.ru/proxy/ips/?docbody=&amp;prevDoc=102053807&amp;backlink=1&amp;&amp;nd=607311652" TargetMode="External"/><Relationship Id="rId538" Type="http://schemas.openxmlformats.org/officeDocument/2006/relationships/hyperlink" Target="http://pravo.gov.ru/proxy/ips/?docbody=&amp;prevDoc=102053807&amp;backlink=1&amp;&amp;nd=607311652" TargetMode="External"/><Relationship Id="rId559" Type="http://schemas.openxmlformats.org/officeDocument/2006/relationships/hyperlink" Target="http://pravo.gov.ru/proxy/ips/?docbody=&amp;prevDoc=102053807&amp;backlink=1&amp;&amp;nd=102577254" TargetMode="External"/><Relationship Id="rId60" Type="http://schemas.openxmlformats.org/officeDocument/2006/relationships/hyperlink" Target="http://pravo.gov.ru/proxy/ips/?docbody=&amp;prevDoc=102053807&amp;backlink=1&amp;&amp;nd=607311652" TargetMode="External"/><Relationship Id="rId81" Type="http://schemas.openxmlformats.org/officeDocument/2006/relationships/hyperlink" Target="http://pravo.gov.ru/proxy/ips/?docbody=&amp;prevDoc=102053807&amp;backlink=1&amp;&amp;nd=102014778" TargetMode="External"/><Relationship Id="rId135" Type="http://schemas.openxmlformats.org/officeDocument/2006/relationships/hyperlink" Target="http://pravo.gov.ru/proxy/ips/?docbody=&amp;prevDoc=102053807&amp;backlink=1&amp;&amp;nd=102127053" TargetMode="External"/><Relationship Id="rId156" Type="http://schemas.openxmlformats.org/officeDocument/2006/relationships/hyperlink" Target="http://pravo.gov.ru/proxy/ips/?docbody=&amp;prevDoc=102053807&amp;backlink=1&amp;&amp;nd=605782406" TargetMode="External"/><Relationship Id="rId177" Type="http://schemas.openxmlformats.org/officeDocument/2006/relationships/hyperlink" Target="http://pravo.gov.ru/proxy/ips/?docbody=&amp;prevDoc=102053807&amp;backlink=1&amp;&amp;nd=102577254" TargetMode="External"/><Relationship Id="rId198" Type="http://schemas.openxmlformats.org/officeDocument/2006/relationships/hyperlink" Target="http://pravo.gov.ru/proxy/ips/?docbody=&amp;prevDoc=102053807&amp;backlink=1&amp;&amp;nd=102365722" TargetMode="External"/><Relationship Id="rId321" Type="http://schemas.openxmlformats.org/officeDocument/2006/relationships/hyperlink" Target="http://pravo.gov.ru/proxy/ips/?docbody=&amp;prevDoc=102053807&amp;backlink=1&amp;&amp;nd=607311652" TargetMode="External"/><Relationship Id="rId342" Type="http://schemas.openxmlformats.org/officeDocument/2006/relationships/hyperlink" Target="http://pravo.gov.ru/proxy/ips/?docbody=&amp;prevDoc=102053807&amp;backlink=1&amp;&amp;nd=602263713" TargetMode="External"/><Relationship Id="rId363" Type="http://schemas.openxmlformats.org/officeDocument/2006/relationships/hyperlink" Target="http://pravo.gov.ru/proxy/ips/?docbody=&amp;prevDoc=102053807&amp;backlink=1&amp;&amp;nd=602263713" TargetMode="External"/><Relationship Id="rId384" Type="http://schemas.openxmlformats.org/officeDocument/2006/relationships/hyperlink" Target="http://pravo.gov.ru/proxy/ips/?docbody=&amp;prevDoc=102053807&amp;backlink=1&amp;&amp;nd=102649738" TargetMode="External"/><Relationship Id="rId419" Type="http://schemas.openxmlformats.org/officeDocument/2006/relationships/hyperlink" Target="http://pravo.gov.ru/proxy/ips/?docbody=&amp;prevDoc=102053807&amp;backlink=1&amp;&amp;nd=102385346" TargetMode="External"/><Relationship Id="rId570" Type="http://schemas.openxmlformats.org/officeDocument/2006/relationships/hyperlink" Target="http://pravo.gov.ru/proxy/ips/?docbody=&amp;prevDoc=102053807&amp;backlink=1&amp;&amp;nd=102402982" TargetMode="External"/><Relationship Id="rId591" Type="http://schemas.openxmlformats.org/officeDocument/2006/relationships/hyperlink" Target="http://pravo.gov.ru/proxy/ips/?docbody=&amp;prevDoc=102053807&amp;backlink=1&amp;&amp;nd=607311652" TargetMode="External"/><Relationship Id="rId202" Type="http://schemas.openxmlformats.org/officeDocument/2006/relationships/hyperlink" Target="http://pravo.gov.ru/proxy/ips/?docbody=&amp;prevDoc=102053807&amp;backlink=1&amp;&amp;nd=102456127" TargetMode="External"/><Relationship Id="rId223" Type="http://schemas.openxmlformats.org/officeDocument/2006/relationships/hyperlink" Target="http://pravo.gov.ru/proxy/ips/?docbody=&amp;prevDoc=102053807&amp;backlink=1&amp;&amp;nd=602263713" TargetMode="External"/><Relationship Id="rId244" Type="http://schemas.openxmlformats.org/officeDocument/2006/relationships/hyperlink" Target="http://pravo.gov.ru/proxy/ips/?docbody=&amp;prevDoc=102053807&amp;backlink=1&amp;&amp;nd=605772020" TargetMode="External"/><Relationship Id="rId430" Type="http://schemas.openxmlformats.org/officeDocument/2006/relationships/hyperlink" Target="http://pravo.gov.ru/proxy/ips/?docbody=&amp;prevDoc=102053807&amp;backlink=1&amp;&amp;nd=102385346" TargetMode="External"/><Relationship Id="rId18" Type="http://schemas.openxmlformats.org/officeDocument/2006/relationships/hyperlink" Target="http://pravo.gov.ru/proxy/ips/?docbody=&amp;prevDoc=102053807&amp;backlink=1&amp;&amp;nd=102152042" TargetMode="External"/><Relationship Id="rId39" Type="http://schemas.openxmlformats.org/officeDocument/2006/relationships/hyperlink" Target="http://pravo.gov.ru/proxy/ips/?docbody=&amp;prevDoc=102053807&amp;backlink=1&amp;&amp;nd=102496097" TargetMode="External"/><Relationship Id="rId265" Type="http://schemas.openxmlformats.org/officeDocument/2006/relationships/hyperlink" Target="http://pravo.gov.ru/proxy/ips/?docbody=&amp;prevDoc=102053807&amp;backlink=1&amp;&amp;nd=102394369" TargetMode="External"/><Relationship Id="rId286" Type="http://schemas.openxmlformats.org/officeDocument/2006/relationships/hyperlink" Target="http://pravo.gov.ru/proxy/ips/?docbody=&amp;prevDoc=102053807&amp;backlink=1&amp;&amp;nd=102577254" TargetMode="External"/><Relationship Id="rId451" Type="http://schemas.openxmlformats.org/officeDocument/2006/relationships/hyperlink" Target="http://pravo.gov.ru/proxy/ips/?docbody=&amp;prevDoc=102053807&amp;backlink=1&amp;&amp;nd=605782406" TargetMode="External"/><Relationship Id="rId472" Type="http://schemas.openxmlformats.org/officeDocument/2006/relationships/hyperlink" Target="http://pravo.gov.ru/proxy/ips/?docbody=&amp;prevDoc=102053807&amp;backlink=1&amp;&amp;nd=102385627" TargetMode="External"/><Relationship Id="rId493" Type="http://schemas.openxmlformats.org/officeDocument/2006/relationships/hyperlink" Target="http://pravo.gov.ru/proxy/ips/?docbody=&amp;prevDoc=102053807&amp;backlink=1&amp;&amp;nd=102456127" TargetMode="External"/><Relationship Id="rId507" Type="http://schemas.openxmlformats.org/officeDocument/2006/relationships/hyperlink" Target="http://pravo.gov.ru/proxy/ips/?docbody=&amp;prevDoc=102053807&amp;backlink=1&amp;&amp;nd=102149420" TargetMode="External"/><Relationship Id="rId528" Type="http://schemas.openxmlformats.org/officeDocument/2006/relationships/hyperlink" Target="http://pravo.gov.ru/proxy/ips/?docbody=&amp;prevDoc=102053807&amp;backlink=1&amp;&amp;nd=102376338" TargetMode="External"/><Relationship Id="rId549" Type="http://schemas.openxmlformats.org/officeDocument/2006/relationships/hyperlink" Target="http://pravo.gov.ru/proxy/ips/?docbody=&amp;prevDoc=102053807&amp;backlink=1&amp;&amp;nd=607311652" TargetMode="External"/><Relationship Id="rId50" Type="http://schemas.openxmlformats.org/officeDocument/2006/relationships/hyperlink" Target="http://pravo.gov.ru/proxy/ips/?docbody=&amp;prevDoc=102053807&amp;backlink=1&amp;&amp;nd=603153530" TargetMode="External"/><Relationship Id="rId104" Type="http://schemas.openxmlformats.org/officeDocument/2006/relationships/hyperlink" Target="http://pravo.gov.ru/proxy/ips/?docbody=&amp;prevDoc=102053807&amp;backlink=1&amp;&amp;nd=102365722" TargetMode="External"/><Relationship Id="rId125" Type="http://schemas.openxmlformats.org/officeDocument/2006/relationships/hyperlink" Target="http://pravo.gov.ru/proxy/ips/?docbody=&amp;prevDoc=102053807&amp;backlink=1&amp;&amp;nd=102578540" TargetMode="External"/><Relationship Id="rId146" Type="http://schemas.openxmlformats.org/officeDocument/2006/relationships/hyperlink" Target="http://pravo.gov.ru/proxy/ips/?docbody=&amp;prevDoc=102053807&amp;backlink=1&amp;&amp;nd=102385627" TargetMode="External"/><Relationship Id="rId167" Type="http://schemas.openxmlformats.org/officeDocument/2006/relationships/hyperlink" Target="http://pravo.gov.ru/proxy/ips/?docbody=&amp;prevDoc=102053807&amp;backlink=1&amp;&amp;nd=605782406" TargetMode="External"/><Relationship Id="rId188" Type="http://schemas.openxmlformats.org/officeDocument/2006/relationships/hyperlink" Target="http://pravo.gov.ru/proxy/ips/?docbody=&amp;prevDoc=102053807&amp;backlink=1&amp;&amp;nd=102365722" TargetMode="External"/><Relationship Id="rId311" Type="http://schemas.openxmlformats.org/officeDocument/2006/relationships/hyperlink" Target="http://pravo.gov.ru/proxy/ips/?docbody=&amp;prevDoc=102053807&amp;backlink=1&amp;&amp;nd=102456127" TargetMode="External"/><Relationship Id="rId332" Type="http://schemas.openxmlformats.org/officeDocument/2006/relationships/hyperlink" Target="http://pravo.gov.ru/proxy/ips/?docbody=&amp;prevDoc=102053807&amp;backlink=1&amp;&amp;nd=602263713" TargetMode="External"/><Relationship Id="rId353" Type="http://schemas.openxmlformats.org/officeDocument/2006/relationships/hyperlink" Target="http://pravo.gov.ru/proxy/ips/?docbody=&amp;prevDoc=102053807&amp;backlink=1&amp;&amp;nd=102365722" TargetMode="External"/><Relationship Id="rId374" Type="http://schemas.openxmlformats.org/officeDocument/2006/relationships/hyperlink" Target="http://pravo.gov.ru/proxy/ips/?docbody=&amp;prevDoc=102053807&amp;backlink=1&amp;&amp;nd=102577254" TargetMode="External"/><Relationship Id="rId395" Type="http://schemas.openxmlformats.org/officeDocument/2006/relationships/hyperlink" Target="http://pravo.gov.ru/proxy/ips/?docbody=&amp;prevDoc=102053807&amp;backlink=1&amp;&amp;nd=102123577" TargetMode="External"/><Relationship Id="rId409" Type="http://schemas.openxmlformats.org/officeDocument/2006/relationships/hyperlink" Target="http://pravo.gov.ru/proxy/ips/?docbody=&amp;prevDoc=102053807&amp;backlink=1&amp;&amp;nd=102365722" TargetMode="External"/><Relationship Id="rId560" Type="http://schemas.openxmlformats.org/officeDocument/2006/relationships/hyperlink" Target="http://pravo.gov.ru/proxy/ips/?docbody=&amp;prevDoc=102053807&amp;backlink=1&amp;&amp;nd=602242444" TargetMode="External"/><Relationship Id="rId581" Type="http://schemas.openxmlformats.org/officeDocument/2006/relationships/hyperlink" Target="http://pravo.gov.ru/proxy/ips/?docbody=&amp;prevDoc=102053807&amp;backlink=1&amp;&amp;nd=607311652" TargetMode="External"/><Relationship Id="rId71" Type="http://schemas.openxmlformats.org/officeDocument/2006/relationships/hyperlink" Target="http://pravo.gov.ru/proxy/ips/?docbody=&amp;prevDoc=102053807&amp;backlink=1&amp;&amp;nd=603153574" TargetMode="External"/><Relationship Id="rId92" Type="http://schemas.openxmlformats.org/officeDocument/2006/relationships/hyperlink" Target="http://pravo.gov.ru/proxy/ips/?docbody=&amp;prevDoc=102053807&amp;backlink=1&amp;&amp;nd=102365722" TargetMode="External"/><Relationship Id="rId213" Type="http://schemas.openxmlformats.org/officeDocument/2006/relationships/hyperlink" Target="http://pravo.gov.ru/proxy/ips/?docbody=&amp;prevDoc=102053807&amp;backlink=1&amp;&amp;nd=102577254" TargetMode="External"/><Relationship Id="rId234" Type="http://schemas.openxmlformats.org/officeDocument/2006/relationships/hyperlink" Target="http://pravo.gov.ru/proxy/ips/?docbody=&amp;prevDoc=102053807&amp;backlink=1&amp;&amp;nd=602242444" TargetMode="External"/><Relationship Id="rId420" Type="http://schemas.openxmlformats.org/officeDocument/2006/relationships/hyperlink" Target="http://pravo.gov.ru/proxy/ips/?docbody=&amp;prevDoc=102053807&amp;backlink=1&amp;&amp;nd=102385346" TargetMode="External"/><Relationship Id="rId2" Type="http://schemas.microsoft.com/office/2007/relationships/stylesWithEffects" Target="stylesWithEffects.xml"/><Relationship Id="rId29" Type="http://schemas.openxmlformats.org/officeDocument/2006/relationships/hyperlink" Target="http://pravo.gov.ru/proxy/ips/?docbody=&amp;prevDoc=102053807&amp;backlink=1&amp;&amp;nd=102374923" TargetMode="External"/><Relationship Id="rId255" Type="http://schemas.openxmlformats.org/officeDocument/2006/relationships/hyperlink" Target="http://pravo.gov.ru/proxy/ips/?docbody=&amp;prevDoc=102053807&amp;backlink=1&amp;&amp;nd=102147413" TargetMode="External"/><Relationship Id="rId276" Type="http://schemas.openxmlformats.org/officeDocument/2006/relationships/hyperlink" Target="http://pravo.gov.ru/proxy/ips/?docbody=&amp;prevDoc=102053807&amp;backlink=1&amp;&amp;nd=102127053" TargetMode="External"/><Relationship Id="rId297" Type="http://schemas.openxmlformats.org/officeDocument/2006/relationships/hyperlink" Target="http://pravo.gov.ru/proxy/ips/?docbody=&amp;prevDoc=102053807&amp;backlink=1&amp;&amp;nd=605678083" TargetMode="External"/><Relationship Id="rId441" Type="http://schemas.openxmlformats.org/officeDocument/2006/relationships/hyperlink" Target="http://pravo.gov.ru/proxy/ips/?docbody=&amp;prevDoc=102053807&amp;backlink=1&amp;&amp;nd=605782406" TargetMode="External"/><Relationship Id="rId462" Type="http://schemas.openxmlformats.org/officeDocument/2006/relationships/hyperlink" Target="http://pravo.gov.ru/proxy/ips/?docbody=&amp;prevDoc=102053807&amp;backlink=1&amp;&amp;nd=607311652" TargetMode="External"/><Relationship Id="rId483" Type="http://schemas.openxmlformats.org/officeDocument/2006/relationships/hyperlink" Target="http://pravo.gov.ru/proxy/ips/?docbody=&amp;prevDoc=102053807&amp;backlink=1&amp;&amp;nd=605782406" TargetMode="External"/><Relationship Id="rId518" Type="http://schemas.openxmlformats.org/officeDocument/2006/relationships/hyperlink" Target="http://pravo.gov.ru/proxy/ips/?docbody=&amp;prevDoc=102053807&amp;backlink=1&amp;&amp;nd=102456127" TargetMode="External"/><Relationship Id="rId539" Type="http://schemas.openxmlformats.org/officeDocument/2006/relationships/hyperlink" Target="http://pravo.gov.ru/proxy/ips/?docbody=&amp;prevDoc=102053807&amp;backlink=1&amp;&amp;nd=102456127" TargetMode="External"/><Relationship Id="rId40" Type="http://schemas.openxmlformats.org/officeDocument/2006/relationships/hyperlink" Target="http://pravo.gov.ru/proxy/ips/?docbody=&amp;prevDoc=102053807&amp;backlink=1&amp;&amp;nd=102577254" TargetMode="External"/><Relationship Id="rId115" Type="http://schemas.openxmlformats.org/officeDocument/2006/relationships/hyperlink" Target="http://pravo.gov.ru/proxy/ips/?docbody=&amp;prevDoc=102053807&amp;backlink=1&amp;&amp;nd=608103571" TargetMode="External"/><Relationship Id="rId136" Type="http://schemas.openxmlformats.org/officeDocument/2006/relationships/hyperlink" Target="http://pravo.gov.ru/proxy/ips/?docbody=&amp;prevDoc=102053807&amp;backlink=1&amp;&amp;nd=102149703" TargetMode="External"/><Relationship Id="rId157" Type="http://schemas.openxmlformats.org/officeDocument/2006/relationships/hyperlink" Target="http://pravo.gov.ru/proxy/ips/?docbody=&amp;prevDoc=102053807&amp;backlink=1&amp;&amp;nd=102365722" TargetMode="External"/><Relationship Id="rId178" Type="http://schemas.openxmlformats.org/officeDocument/2006/relationships/hyperlink" Target="http://pravo.gov.ru/proxy/ips/?docbody=&amp;prevDoc=102053807&amp;backlink=1&amp;&amp;nd=102365722" TargetMode="External"/><Relationship Id="rId301" Type="http://schemas.openxmlformats.org/officeDocument/2006/relationships/hyperlink" Target="http://pravo.gov.ru/proxy/ips/?docbody=&amp;prevDoc=102053807&amp;backlink=1&amp;&amp;nd=102577254" TargetMode="External"/><Relationship Id="rId322" Type="http://schemas.openxmlformats.org/officeDocument/2006/relationships/hyperlink" Target="http://pravo.gov.ru/proxy/ips/?docbody=&amp;prevDoc=102053807&amp;backlink=1&amp;&amp;nd=608103571" TargetMode="External"/><Relationship Id="rId343" Type="http://schemas.openxmlformats.org/officeDocument/2006/relationships/hyperlink" Target="http://pravo.gov.ru/proxy/ips/?docbody=&amp;prevDoc=102053807&amp;backlink=1&amp;&amp;nd=602263713" TargetMode="External"/><Relationship Id="rId364" Type="http://schemas.openxmlformats.org/officeDocument/2006/relationships/hyperlink" Target="http://pravo.gov.ru/proxy/ips/?docbody=&amp;prevDoc=102053807&amp;backlink=1&amp;&amp;nd=602263713" TargetMode="External"/><Relationship Id="rId550" Type="http://schemas.openxmlformats.org/officeDocument/2006/relationships/hyperlink" Target="http://pravo.gov.ru/proxy/ips/?docbody=&amp;prevDoc=102053807&amp;backlink=1&amp;&amp;nd=602242444" TargetMode="External"/><Relationship Id="rId61" Type="http://schemas.openxmlformats.org/officeDocument/2006/relationships/hyperlink" Target="http://pravo.gov.ru/proxy/ips/?docbody=&amp;prevDoc=102053807&amp;backlink=1&amp;&amp;nd=607290460" TargetMode="External"/><Relationship Id="rId82" Type="http://schemas.openxmlformats.org/officeDocument/2006/relationships/hyperlink" Target="http://pravo.gov.ru/proxy/ips/?docbody=&amp;prevDoc=102053807&amp;backlink=1&amp;&amp;nd=603153574" TargetMode="External"/><Relationship Id="rId199" Type="http://schemas.openxmlformats.org/officeDocument/2006/relationships/hyperlink" Target="http://pravo.gov.ru/proxy/ips/?docbody=&amp;prevDoc=102053807&amp;backlink=1&amp;&amp;nd=102365722" TargetMode="External"/><Relationship Id="rId203" Type="http://schemas.openxmlformats.org/officeDocument/2006/relationships/hyperlink" Target="http://pravo.gov.ru/proxy/ips/?docbody=&amp;prevDoc=102053807&amp;backlink=1&amp;&amp;nd=607311652" TargetMode="External"/><Relationship Id="rId385" Type="http://schemas.openxmlformats.org/officeDocument/2006/relationships/hyperlink" Target="http://pravo.gov.ru/proxy/ips/?docbody=&amp;prevDoc=102053807&amp;backlink=1&amp;&amp;nd=607311652" TargetMode="External"/><Relationship Id="rId571" Type="http://schemas.openxmlformats.org/officeDocument/2006/relationships/hyperlink" Target="http://pravo.gov.ru/proxy/ips/?docbody=&amp;prevDoc=102053807&amp;backlink=1&amp;&amp;nd=102402982" TargetMode="External"/><Relationship Id="rId592" Type="http://schemas.openxmlformats.org/officeDocument/2006/relationships/hyperlink" Target="http://pravo.gov.ru/proxy/ips/?docbody=&amp;prevDoc=102053807&amp;backlink=1&amp;&amp;nd=102496097" TargetMode="External"/><Relationship Id="rId19" Type="http://schemas.openxmlformats.org/officeDocument/2006/relationships/hyperlink" Target="http://pravo.gov.ru/proxy/ips/?docbody=&amp;prevDoc=102053807&amp;backlink=1&amp;&amp;nd=102157561" TargetMode="External"/><Relationship Id="rId224" Type="http://schemas.openxmlformats.org/officeDocument/2006/relationships/hyperlink" Target="http://pravo.gov.ru/proxy/ips/?docbody=&amp;prevDoc=102053807&amp;backlink=1&amp;&amp;nd=602263713" TargetMode="External"/><Relationship Id="rId245" Type="http://schemas.openxmlformats.org/officeDocument/2006/relationships/hyperlink" Target="http://pravo.gov.ru/proxy/ips/?docbody=&amp;prevDoc=102053807&amp;backlink=1&amp;&amp;nd=102365722" TargetMode="External"/><Relationship Id="rId266" Type="http://schemas.openxmlformats.org/officeDocument/2006/relationships/hyperlink" Target="http://pravo.gov.ru/proxy/ips/?docbody=&amp;prevDoc=102053807&amp;backlink=1&amp;&amp;nd=102456127" TargetMode="External"/><Relationship Id="rId287" Type="http://schemas.openxmlformats.org/officeDocument/2006/relationships/hyperlink" Target="http://pravo.gov.ru/proxy/ips/?docbody=&amp;prevDoc=102053807&amp;backlink=1&amp;&amp;nd=102365722" TargetMode="External"/><Relationship Id="rId410" Type="http://schemas.openxmlformats.org/officeDocument/2006/relationships/hyperlink" Target="http://pravo.gov.ru/proxy/ips/?docbody=&amp;prevDoc=102053807&amp;backlink=1&amp;&amp;nd=102365722" TargetMode="External"/><Relationship Id="rId431" Type="http://schemas.openxmlformats.org/officeDocument/2006/relationships/hyperlink" Target="http://pravo.gov.ru/proxy/ips/?docbody=&amp;prevDoc=102053807&amp;backlink=1&amp;&amp;nd=102385346" TargetMode="External"/><Relationship Id="rId452" Type="http://schemas.openxmlformats.org/officeDocument/2006/relationships/hyperlink" Target="http://pravo.gov.ru/proxy/ips/?docbody=&amp;prevDoc=102053807&amp;backlink=1&amp;&amp;nd=602263713" TargetMode="External"/><Relationship Id="rId473" Type="http://schemas.openxmlformats.org/officeDocument/2006/relationships/hyperlink" Target="http://pravo.gov.ru/proxy/ips/?docbody=&amp;prevDoc=102053807&amp;backlink=1&amp;&amp;nd=602263713" TargetMode="External"/><Relationship Id="rId494" Type="http://schemas.openxmlformats.org/officeDocument/2006/relationships/hyperlink" Target="http://pravo.gov.ru/proxy/ips/?docbody=&amp;prevDoc=102053807&amp;backlink=1&amp;&amp;nd=605772020" TargetMode="External"/><Relationship Id="rId508" Type="http://schemas.openxmlformats.org/officeDocument/2006/relationships/hyperlink" Target="http://pravo.gov.ru/proxy/ips/?docbody=&amp;prevDoc=102053807&amp;backlink=1&amp;&amp;nd=602263615" TargetMode="External"/><Relationship Id="rId529" Type="http://schemas.openxmlformats.org/officeDocument/2006/relationships/hyperlink" Target="http://pravo.gov.ru/proxy/ips/?docbody=&amp;prevDoc=102053807&amp;backlink=1&amp;&amp;nd=607311652" TargetMode="External"/><Relationship Id="rId30" Type="http://schemas.openxmlformats.org/officeDocument/2006/relationships/hyperlink" Target="http://pravo.gov.ru/proxy/ips/?docbody=&amp;prevDoc=102053807&amp;backlink=1&amp;&amp;nd=102376338" TargetMode="External"/><Relationship Id="rId105" Type="http://schemas.openxmlformats.org/officeDocument/2006/relationships/hyperlink" Target="http://pravo.gov.ru/proxy/ips/?docbody=&amp;prevDoc=102053807&amp;backlink=1&amp;&amp;nd=102456127" TargetMode="External"/><Relationship Id="rId126" Type="http://schemas.openxmlformats.org/officeDocument/2006/relationships/hyperlink" Target="http://pravo.gov.ru/proxy/ips/?docbody=&amp;prevDoc=102053807&amp;backlink=1&amp;&amp;nd=603153574" TargetMode="External"/><Relationship Id="rId147" Type="http://schemas.openxmlformats.org/officeDocument/2006/relationships/hyperlink" Target="http://pravo.gov.ru/proxy/ips/?docbody=&amp;prevDoc=102053807&amp;backlink=1&amp;&amp;nd=102365722" TargetMode="External"/><Relationship Id="rId168" Type="http://schemas.openxmlformats.org/officeDocument/2006/relationships/hyperlink" Target="http://pravo.gov.ru/proxy/ips/?docbody=&amp;prevDoc=102053807&amp;backlink=1&amp;&amp;nd=102365722" TargetMode="External"/><Relationship Id="rId312" Type="http://schemas.openxmlformats.org/officeDocument/2006/relationships/hyperlink" Target="http://pravo.gov.ru/proxy/ips/?docbody=&amp;prevDoc=102053807&amp;backlink=1&amp;&amp;nd=102456127" TargetMode="External"/><Relationship Id="rId333" Type="http://schemas.openxmlformats.org/officeDocument/2006/relationships/hyperlink" Target="http://pravo.gov.ru/proxy/ips/?docbody=&amp;prevDoc=102053807&amp;backlink=1&amp;&amp;nd=602263713" TargetMode="External"/><Relationship Id="rId354" Type="http://schemas.openxmlformats.org/officeDocument/2006/relationships/hyperlink" Target="http://pravo.gov.ru/proxy/ips/?docbody=&amp;prevDoc=102053807&amp;backlink=1&amp;&amp;nd=602263713" TargetMode="External"/><Relationship Id="rId540" Type="http://schemas.openxmlformats.org/officeDocument/2006/relationships/hyperlink" Target="http://pravo.gov.ru/proxy/ips/?docbody=&amp;prevDoc=102053807&amp;backlink=1&amp;&amp;nd=102456127" TargetMode="External"/><Relationship Id="rId51" Type="http://schemas.openxmlformats.org/officeDocument/2006/relationships/hyperlink" Target="http://pravo.gov.ru/proxy/ips/?docbody=&amp;prevDoc=102053807&amp;backlink=1&amp;&amp;nd=603153574" TargetMode="External"/><Relationship Id="rId72" Type="http://schemas.openxmlformats.org/officeDocument/2006/relationships/hyperlink" Target="http://pravo.gov.ru/proxy/ips/?docbody=&amp;prevDoc=102053807&amp;backlink=1&amp;&amp;nd=102127053" TargetMode="External"/><Relationship Id="rId93" Type="http://schemas.openxmlformats.org/officeDocument/2006/relationships/hyperlink" Target="http://pravo.gov.ru/proxy/ips/?docbody=&amp;prevDoc=102053807&amp;backlink=1&amp;&amp;nd=102365722" TargetMode="External"/><Relationship Id="rId189" Type="http://schemas.openxmlformats.org/officeDocument/2006/relationships/hyperlink" Target="http://pravo.gov.ru/proxy/ips/?docbody=&amp;prevDoc=102053807&amp;backlink=1&amp;&amp;nd=102365722" TargetMode="External"/><Relationship Id="rId375" Type="http://schemas.openxmlformats.org/officeDocument/2006/relationships/hyperlink" Target="http://pravo.gov.ru/proxy/ips/?docbody=&amp;prevDoc=102053807&amp;backlink=1&amp;&amp;nd=602263713" TargetMode="External"/><Relationship Id="rId396" Type="http://schemas.openxmlformats.org/officeDocument/2006/relationships/hyperlink" Target="http://pravo.gov.ru/proxy/ips/?docbody=&amp;prevDoc=102053807&amp;backlink=1&amp;&amp;nd=102104210" TargetMode="External"/><Relationship Id="rId561" Type="http://schemas.openxmlformats.org/officeDocument/2006/relationships/hyperlink" Target="http://pravo.gov.ru/proxy/ips/?docbody=&amp;prevDoc=102053807&amp;backlink=1&amp;&amp;nd=102074303" TargetMode="External"/><Relationship Id="rId582" Type="http://schemas.openxmlformats.org/officeDocument/2006/relationships/hyperlink" Target="http://pravo.gov.ru/proxy/ips/?docbody=&amp;prevDoc=102053807&amp;backlink=1&amp;&amp;nd=607311652" TargetMode="External"/><Relationship Id="rId3" Type="http://schemas.openxmlformats.org/officeDocument/2006/relationships/settings" Target="settings.xml"/><Relationship Id="rId214" Type="http://schemas.openxmlformats.org/officeDocument/2006/relationships/hyperlink" Target="http://pravo.gov.ru/proxy/ips/?docbody=&amp;prevDoc=102053807&amp;backlink=1&amp;&amp;nd=608103571" TargetMode="External"/><Relationship Id="rId235" Type="http://schemas.openxmlformats.org/officeDocument/2006/relationships/hyperlink" Target="http://pravo.gov.ru/proxy/ips/?docbody=&amp;prevDoc=102053807&amp;backlink=1&amp;&amp;nd=602242444" TargetMode="External"/><Relationship Id="rId256" Type="http://schemas.openxmlformats.org/officeDocument/2006/relationships/hyperlink" Target="http://pravo.gov.ru/proxy/ips/?docbody=&amp;prevDoc=102053807&amp;backlink=1&amp;&amp;nd=602242444" TargetMode="External"/><Relationship Id="rId277" Type="http://schemas.openxmlformats.org/officeDocument/2006/relationships/hyperlink" Target="http://pravo.gov.ru/proxy/ips/?docbody=&amp;prevDoc=102053807&amp;backlink=1&amp;&amp;nd=102152042" TargetMode="External"/><Relationship Id="rId298" Type="http://schemas.openxmlformats.org/officeDocument/2006/relationships/hyperlink" Target="http://pravo.gov.ru/proxy/ips/?docbody=&amp;prevDoc=102053807&amp;backlink=1&amp;&amp;nd=102069049" TargetMode="External"/><Relationship Id="rId400" Type="http://schemas.openxmlformats.org/officeDocument/2006/relationships/hyperlink" Target="http://pravo.gov.ru/proxy/ips/?docbody=&amp;prevDoc=102053807&amp;backlink=1&amp;&amp;nd=102088491" TargetMode="External"/><Relationship Id="rId421" Type="http://schemas.openxmlformats.org/officeDocument/2006/relationships/hyperlink" Target="http://pravo.gov.ru/proxy/ips/?docbody=&amp;prevDoc=102053807&amp;backlink=1&amp;&amp;nd=102385346" TargetMode="External"/><Relationship Id="rId442" Type="http://schemas.openxmlformats.org/officeDocument/2006/relationships/hyperlink" Target="http://pravo.gov.ru/proxy/ips/?docbody=&amp;prevDoc=102053807&amp;backlink=1&amp;&amp;nd=605782406" TargetMode="External"/><Relationship Id="rId463" Type="http://schemas.openxmlformats.org/officeDocument/2006/relationships/hyperlink" Target="http://pravo.gov.ru/proxy/ips/?docbody=&amp;prevDoc=102053807&amp;backlink=1&amp;&amp;nd=602263713" TargetMode="External"/><Relationship Id="rId484" Type="http://schemas.openxmlformats.org/officeDocument/2006/relationships/hyperlink" Target="http://pravo.gov.ru/proxy/ips/?docbody=&amp;prevDoc=102053807&amp;backlink=1&amp;&amp;nd=605782406" TargetMode="External"/><Relationship Id="rId519" Type="http://schemas.openxmlformats.org/officeDocument/2006/relationships/hyperlink" Target="http://pravo.gov.ru/proxy/ips/?docbody=&amp;prevDoc=102053807&amp;backlink=1&amp;&amp;nd=102456127" TargetMode="External"/><Relationship Id="rId116" Type="http://schemas.openxmlformats.org/officeDocument/2006/relationships/hyperlink" Target="http://pravo.gov.ru/proxy/ips/?docbody=&amp;prevDoc=102053807&amp;backlink=1&amp;&amp;nd=102014778" TargetMode="External"/><Relationship Id="rId137" Type="http://schemas.openxmlformats.org/officeDocument/2006/relationships/hyperlink" Target="http://pravo.gov.ru/proxy/ips/?docbody=&amp;prevDoc=102053807&amp;backlink=1&amp;&amp;nd=602242444" TargetMode="External"/><Relationship Id="rId158" Type="http://schemas.openxmlformats.org/officeDocument/2006/relationships/hyperlink" Target="http://pravo.gov.ru/proxy/ips/?docbody=&amp;prevDoc=102053807&amp;backlink=1&amp;&amp;nd=102456127" TargetMode="External"/><Relationship Id="rId302" Type="http://schemas.openxmlformats.org/officeDocument/2006/relationships/hyperlink" Target="http://pravo.gov.ru/proxy/ips/?docbody=&amp;prevDoc=102053807&amp;backlink=1&amp;&amp;nd=102456127" TargetMode="External"/><Relationship Id="rId323" Type="http://schemas.openxmlformats.org/officeDocument/2006/relationships/hyperlink" Target="http://pravo.gov.ru/proxy/ips/?docbody=&amp;prevDoc=102053807&amp;backlink=1&amp;&amp;nd=102577254" TargetMode="External"/><Relationship Id="rId344" Type="http://schemas.openxmlformats.org/officeDocument/2006/relationships/hyperlink" Target="http://pravo.gov.ru/proxy/ips/?docbody=&amp;prevDoc=102053807&amp;backlink=1&amp;&amp;nd=602263713" TargetMode="External"/><Relationship Id="rId530" Type="http://schemas.openxmlformats.org/officeDocument/2006/relationships/hyperlink" Target="http://pravo.gov.ru/proxy/ips/?docbody=&amp;prevDoc=102053807&amp;backlink=1&amp;&amp;nd=602242444" TargetMode="External"/><Relationship Id="rId20" Type="http://schemas.openxmlformats.org/officeDocument/2006/relationships/hyperlink" Target="http://pravo.gov.ru/proxy/ips/?docbody=&amp;prevDoc=102053807&amp;backlink=1&amp;&amp;nd=102157745" TargetMode="External"/><Relationship Id="rId41" Type="http://schemas.openxmlformats.org/officeDocument/2006/relationships/hyperlink" Target="http://pravo.gov.ru/proxy/ips/?docbody=&amp;prevDoc=102053807&amp;backlink=1&amp;&amp;nd=102578540" TargetMode="External"/><Relationship Id="rId62" Type="http://schemas.openxmlformats.org/officeDocument/2006/relationships/hyperlink" Target="http://pravo.gov.ru/proxy/ips/?docbody=&amp;prevDoc=102053807&amp;backlink=1&amp;&amp;nd=608103571" TargetMode="External"/><Relationship Id="rId83" Type="http://schemas.openxmlformats.org/officeDocument/2006/relationships/hyperlink" Target="http://pravo.gov.ru/proxy/ips/?docbody=&amp;prevDoc=102053807&amp;backlink=1&amp;&amp;nd=102127053" TargetMode="External"/><Relationship Id="rId179" Type="http://schemas.openxmlformats.org/officeDocument/2006/relationships/hyperlink" Target="http://pravo.gov.ru/proxy/ips/?docbody=&amp;prevDoc=102053807&amp;backlink=1&amp;&amp;nd=102577254" TargetMode="External"/><Relationship Id="rId365" Type="http://schemas.openxmlformats.org/officeDocument/2006/relationships/hyperlink" Target="http://pravo.gov.ru/proxy/ips/?docbody=&amp;prevDoc=102053807&amp;backlink=1&amp;&amp;nd=602263713" TargetMode="External"/><Relationship Id="rId386" Type="http://schemas.openxmlformats.org/officeDocument/2006/relationships/hyperlink" Target="http://pravo.gov.ru/proxy/ips/?docbody=&amp;prevDoc=102053807&amp;backlink=1&amp;&amp;nd=102356583" TargetMode="External"/><Relationship Id="rId551" Type="http://schemas.openxmlformats.org/officeDocument/2006/relationships/hyperlink" Target="http://pravo.gov.ru/proxy/ips/?docbody=&amp;prevDoc=102053807&amp;backlink=1&amp;&amp;nd=102456127" TargetMode="External"/><Relationship Id="rId572" Type="http://schemas.openxmlformats.org/officeDocument/2006/relationships/hyperlink" Target="http://pravo.gov.ru/proxy/ips/?docbody=&amp;prevDoc=102053807&amp;backlink=1&amp;&amp;nd=102496097" TargetMode="External"/><Relationship Id="rId593" Type="http://schemas.openxmlformats.org/officeDocument/2006/relationships/hyperlink" Target="http://pravo.gov.ru/proxy/ips/?docbody=&amp;prevDoc=102053807&amp;backlink=1&amp;&amp;nd=605782406" TargetMode="External"/><Relationship Id="rId190" Type="http://schemas.openxmlformats.org/officeDocument/2006/relationships/hyperlink" Target="http://pravo.gov.ru/proxy/ips/?docbody=&amp;prevDoc=102053807&amp;backlink=1&amp;&amp;nd=102456127" TargetMode="External"/><Relationship Id="rId204" Type="http://schemas.openxmlformats.org/officeDocument/2006/relationships/hyperlink" Target="http://pravo.gov.ru/proxy/ips/?docbody=&amp;prevDoc=102053807&amp;backlink=1&amp;&amp;nd=102365722" TargetMode="External"/><Relationship Id="rId225" Type="http://schemas.openxmlformats.org/officeDocument/2006/relationships/hyperlink" Target="http://pravo.gov.ru/proxy/ips/?docbody=&amp;prevDoc=102053807&amp;backlink=1&amp;&amp;nd=602263713" TargetMode="External"/><Relationship Id="rId246" Type="http://schemas.openxmlformats.org/officeDocument/2006/relationships/hyperlink" Target="http://pravo.gov.ru/proxy/ips/?docbody=&amp;prevDoc=102053807&amp;backlink=1&amp;&amp;nd=102088491" TargetMode="External"/><Relationship Id="rId267" Type="http://schemas.openxmlformats.org/officeDocument/2006/relationships/hyperlink" Target="http://pravo.gov.ru/proxy/ips/?docbody=&amp;prevDoc=102053807&amp;backlink=1&amp;&amp;nd=102577254" TargetMode="External"/><Relationship Id="rId288" Type="http://schemas.openxmlformats.org/officeDocument/2006/relationships/hyperlink" Target="http://pravo.gov.ru/proxy/ips/?docbody=&amp;prevDoc=102053807&amp;backlink=1&amp;&amp;nd=102365722" TargetMode="External"/><Relationship Id="rId411" Type="http://schemas.openxmlformats.org/officeDocument/2006/relationships/hyperlink" Target="http://pravo.gov.ru/proxy/ips/?docbody=&amp;prevDoc=102053807&amp;backlink=1&amp;&amp;nd=608103571" TargetMode="External"/><Relationship Id="rId432" Type="http://schemas.openxmlformats.org/officeDocument/2006/relationships/hyperlink" Target="http://pravo.gov.ru/proxy/ips/?docbody=&amp;prevDoc=102053807&amp;backlink=1&amp;&amp;nd=102385346" TargetMode="External"/><Relationship Id="rId453" Type="http://schemas.openxmlformats.org/officeDocument/2006/relationships/hyperlink" Target="http://pravo.gov.ru/proxy/ips/?docbody=&amp;prevDoc=102053807&amp;backlink=1&amp;&amp;nd=602263713" TargetMode="External"/><Relationship Id="rId474" Type="http://schemas.openxmlformats.org/officeDocument/2006/relationships/hyperlink" Target="http://pravo.gov.ru/proxy/ips/?docbody=&amp;prevDoc=102053807&amp;backlink=1&amp;&amp;nd=605782406" TargetMode="External"/><Relationship Id="rId509" Type="http://schemas.openxmlformats.org/officeDocument/2006/relationships/hyperlink" Target="http://pravo.gov.ru/proxy/ips/?docbody=&amp;prevDoc=102053807&amp;backlink=1&amp;&amp;nd=607311652" TargetMode="External"/><Relationship Id="rId106" Type="http://schemas.openxmlformats.org/officeDocument/2006/relationships/hyperlink" Target="http://pravo.gov.ru/proxy/ips/?docbody=&amp;prevDoc=102053807&amp;backlink=1&amp;&amp;nd=102577254" TargetMode="External"/><Relationship Id="rId127" Type="http://schemas.openxmlformats.org/officeDocument/2006/relationships/hyperlink" Target="http://pravo.gov.ru/proxy/ips/?docbody=&amp;prevDoc=102053807&amp;backlink=1&amp;&amp;nd=603637624" TargetMode="External"/><Relationship Id="rId313" Type="http://schemas.openxmlformats.org/officeDocument/2006/relationships/hyperlink" Target="http://pravo.gov.ru/proxy/ips/?docbody=&amp;prevDoc=102053807&amp;backlink=1&amp;&amp;nd=102456127" TargetMode="External"/><Relationship Id="rId495" Type="http://schemas.openxmlformats.org/officeDocument/2006/relationships/hyperlink" Target="http://pravo.gov.ru/proxy/ips/?docbody=&amp;prevDoc=102053807&amp;backlink=1&amp;&amp;nd=607311652" TargetMode="External"/><Relationship Id="rId10" Type="http://schemas.openxmlformats.org/officeDocument/2006/relationships/hyperlink" Target="http://pravo.gov.ru/proxy/ips/?docbody=&amp;prevDoc=102053807&amp;backlink=1&amp;&amp;nd=102110713" TargetMode="External"/><Relationship Id="rId31" Type="http://schemas.openxmlformats.org/officeDocument/2006/relationships/hyperlink" Target="http://pravo.gov.ru/proxy/ips/?docbody=&amp;prevDoc=102053807&amp;backlink=1&amp;&amp;nd=102385346" TargetMode="External"/><Relationship Id="rId52" Type="http://schemas.openxmlformats.org/officeDocument/2006/relationships/hyperlink" Target="http://pravo.gov.ru/proxy/ips/?docbody=&amp;prevDoc=102053807&amp;backlink=1&amp;&amp;nd=603424485" TargetMode="External"/><Relationship Id="rId73" Type="http://schemas.openxmlformats.org/officeDocument/2006/relationships/hyperlink" Target="http://pravo.gov.ru/proxy/ips/?docbody=&amp;prevDoc=102053807&amp;backlink=1&amp;&amp;nd=102365722" TargetMode="External"/><Relationship Id="rId94" Type="http://schemas.openxmlformats.org/officeDocument/2006/relationships/hyperlink" Target="http://pravo.gov.ru/proxy/ips/?docbody=&amp;prevDoc=102053807&amp;backlink=1&amp;&amp;nd=102365722" TargetMode="External"/><Relationship Id="rId148" Type="http://schemas.openxmlformats.org/officeDocument/2006/relationships/hyperlink" Target="http://pravo.gov.ru/proxy/ips/?docbody=&amp;prevDoc=102053807&amp;backlink=1&amp;&amp;nd=605782406" TargetMode="External"/><Relationship Id="rId169" Type="http://schemas.openxmlformats.org/officeDocument/2006/relationships/hyperlink" Target="http://pravo.gov.ru/proxy/ips/?docbody=&amp;prevDoc=102053807&amp;backlink=1&amp;&amp;nd=102365722" TargetMode="External"/><Relationship Id="rId334" Type="http://schemas.openxmlformats.org/officeDocument/2006/relationships/hyperlink" Target="http://pravo.gov.ru/proxy/ips/?docbody=&amp;prevDoc=102053807&amp;backlink=1&amp;&amp;nd=602263713" TargetMode="External"/><Relationship Id="rId355" Type="http://schemas.openxmlformats.org/officeDocument/2006/relationships/hyperlink" Target="http://pravo.gov.ru/proxy/ips/?docbody=&amp;prevDoc=102053807&amp;backlink=1&amp;&amp;nd=102577254" TargetMode="External"/><Relationship Id="rId376" Type="http://schemas.openxmlformats.org/officeDocument/2006/relationships/hyperlink" Target="http://pravo.gov.ru/proxy/ips/?docbody=&amp;prevDoc=102053807&amp;backlink=1&amp;&amp;nd=102385627" TargetMode="External"/><Relationship Id="rId397" Type="http://schemas.openxmlformats.org/officeDocument/2006/relationships/hyperlink" Target="http://pravo.gov.ru/proxy/ips/?docbody=&amp;prevDoc=102053807&amp;backlink=1&amp;&amp;nd=102365722" TargetMode="External"/><Relationship Id="rId520" Type="http://schemas.openxmlformats.org/officeDocument/2006/relationships/hyperlink" Target="http://pravo.gov.ru/proxy/ips/?docbody=&amp;prevDoc=102053807&amp;backlink=1&amp;&amp;nd=607311652" TargetMode="External"/><Relationship Id="rId541" Type="http://schemas.openxmlformats.org/officeDocument/2006/relationships/hyperlink" Target="http://pravo.gov.ru/proxy/ips/?docbody=&amp;prevDoc=102053807&amp;backlink=1&amp;&amp;nd=607311652" TargetMode="External"/><Relationship Id="rId562" Type="http://schemas.openxmlformats.org/officeDocument/2006/relationships/hyperlink" Target="http://pravo.gov.ru/proxy/ips/?docbody=&amp;prevDoc=102053807&amp;backlink=1&amp;&amp;nd=602242444" TargetMode="External"/><Relationship Id="rId583" Type="http://schemas.openxmlformats.org/officeDocument/2006/relationships/hyperlink" Target="http://pravo.gov.ru/proxy/ips/?docbody=&amp;prevDoc=102053807&amp;backlink=1&amp;&amp;nd=607311652" TargetMode="External"/><Relationship Id="rId4" Type="http://schemas.openxmlformats.org/officeDocument/2006/relationships/webSettings" Target="webSettings.xml"/><Relationship Id="rId180" Type="http://schemas.openxmlformats.org/officeDocument/2006/relationships/hyperlink" Target="http://pravo.gov.ru/proxy/ips/?docbody=&amp;prevDoc=102053807&amp;backlink=1&amp;&amp;nd=102365722" TargetMode="External"/><Relationship Id="rId215" Type="http://schemas.openxmlformats.org/officeDocument/2006/relationships/hyperlink" Target="http://pravo.gov.ru/proxy/ips/?docbody=&amp;prevDoc=102053807&amp;backlink=1&amp;&amp;nd=102577254" TargetMode="External"/><Relationship Id="rId236" Type="http://schemas.openxmlformats.org/officeDocument/2006/relationships/hyperlink" Target="http://pravo.gov.ru/proxy/ips/?docbody=&amp;prevDoc=102053807&amp;backlink=1&amp;&amp;nd=102649738" TargetMode="External"/><Relationship Id="rId257" Type="http://schemas.openxmlformats.org/officeDocument/2006/relationships/hyperlink" Target="http://pravo.gov.ru/proxy/ips/?docbody=&amp;prevDoc=102053807&amp;backlink=1&amp;&amp;nd=605782406" TargetMode="External"/><Relationship Id="rId278" Type="http://schemas.openxmlformats.org/officeDocument/2006/relationships/hyperlink" Target="http://pravo.gov.ru/proxy/ips/?docbody=&amp;prevDoc=102053807&amp;backlink=1&amp;&amp;nd=102127053" TargetMode="External"/><Relationship Id="rId401" Type="http://schemas.openxmlformats.org/officeDocument/2006/relationships/hyperlink" Target="http://pravo.gov.ru/proxy/ips/?docbody=&amp;prevDoc=102053807&amp;backlink=1&amp;&amp;nd=102365722" TargetMode="External"/><Relationship Id="rId422" Type="http://schemas.openxmlformats.org/officeDocument/2006/relationships/hyperlink" Target="http://pravo.gov.ru/proxy/ips/?docbody=&amp;prevDoc=102053807&amp;backlink=1&amp;&amp;nd=102385346" TargetMode="External"/><Relationship Id="rId443" Type="http://schemas.openxmlformats.org/officeDocument/2006/relationships/hyperlink" Target="http://pravo.gov.ru/proxy/ips/?docbody=&amp;prevDoc=102053807&amp;backlink=1&amp;&amp;nd=605782406" TargetMode="External"/><Relationship Id="rId464" Type="http://schemas.openxmlformats.org/officeDocument/2006/relationships/hyperlink" Target="http://pravo.gov.ru/proxy/ips/?docbody=&amp;prevDoc=102053807&amp;backlink=1&amp;&amp;nd=102385627" TargetMode="External"/><Relationship Id="rId303" Type="http://schemas.openxmlformats.org/officeDocument/2006/relationships/hyperlink" Target="http://pravo.gov.ru/proxy/ips/?docbody=&amp;prevDoc=102053807&amp;backlink=1&amp;&amp;nd=102577254" TargetMode="External"/><Relationship Id="rId485" Type="http://schemas.openxmlformats.org/officeDocument/2006/relationships/hyperlink" Target="http://pravo.gov.ru/proxy/ips/?docbody=&amp;prevDoc=102053807&amp;backlink=1&amp;&amp;nd=102365722" TargetMode="External"/><Relationship Id="rId42" Type="http://schemas.openxmlformats.org/officeDocument/2006/relationships/hyperlink" Target="http://pravo.gov.ru/proxy/ips/?docbody=&amp;prevDoc=102053807&amp;backlink=1&amp;&amp;nd=102640642" TargetMode="External"/><Relationship Id="rId84" Type="http://schemas.openxmlformats.org/officeDocument/2006/relationships/hyperlink" Target="http://pravo.gov.ru/proxy/ips/?docbody=&amp;prevDoc=102053807&amp;backlink=1&amp;&amp;nd=102069049" TargetMode="External"/><Relationship Id="rId138" Type="http://schemas.openxmlformats.org/officeDocument/2006/relationships/hyperlink" Target="http://pravo.gov.ru/proxy/ips/?docbody=&amp;prevDoc=102053807&amp;backlink=1&amp;&amp;nd=102088491" TargetMode="External"/><Relationship Id="rId345" Type="http://schemas.openxmlformats.org/officeDocument/2006/relationships/hyperlink" Target="http://pravo.gov.ru/proxy/ips/?docbody=&amp;prevDoc=102053807&amp;backlink=1&amp;&amp;nd=602263713" TargetMode="External"/><Relationship Id="rId387" Type="http://schemas.openxmlformats.org/officeDocument/2006/relationships/hyperlink" Target="http://pravo.gov.ru/proxy/ips/?docbody=&amp;prevDoc=102053807&amp;backlink=1&amp;&amp;nd=102088491" TargetMode="External"/><Relationship Id="rId510" Type="http://schemas.openxmlformats.org/officeDocument/2006/relationships/hyperlink" Target="http://pravo.gov.ru/proxy/ips/?docbody=&amp;prevDoc=102053807&amp;backlink=1&amp;&amp;nd=602263615" TargetMode="External"/><Relationship Id="rId552" Type="http://schemas.openxmlformats.org/officeDocument/2006/relationships/hyperlink" Target="http://pravo.gov.ru/proxy/ips/?docbody=&amp;prevDoc=102053807&amp;backlink=1&amp;&amp;nd=102456127" TargetMode="External"/><Relationship Id="rId594" Type="http://schemas.openxmlformats.org/officeDocument/2006/relationships/hyperlink" Target="http://pravo.gov.ru/proxy/ips/?docbody=&amp;prevDoc=102053807&amp;backlink=1&amp;&amp;nd=102157745" TargetMode="External"/><Relationship Id="rId191" Type="http://schemas.openxmlformats.org/officeDocument/2006/relationships/hyperlink" Target="http://pravo.gov.ru/proxy/ips/?docbody=&amp;prevDoc=102053807&amp;backlink=1&amp;&amp;nd=102365722" TargetMode="External"/><Relationship Id="rId205" Type="http://schemas.openxmlformats.org/officeDocument/2006/relationships/hyperlink" Target="http://pravo.gov.ru/proxy/ips/?docbody=&amp;prevDoc=102053807&amp;backlink=1&amp;&amp;nd=102365722" TargetMode="External"/><Relationship Id="rId247" Type="http://schemas.openxmlformats.org/officeDocument/2006/relationships/hyperlink" Target="http://pravo.gov.ru/proxy/ips/?docbody=&amp;prevDoc=102053807&amp;backlink=1&amp;&amp;nd=102456127" TargetMode="External"/><Relationship Id="rId412" Type="http://schemas.openxmlformats.org/officeDocument/2006/relationships/hyperlink" Target="http://pravo.gov.ru/proxy/ips/?docbody=&amp;prevDoc=102053807&amp;backlink=1&amp;&amp;nd=102365722" TargetMode="External"/><Relationship Id="rId107" Type="http://schemas.openxmlformats.org/officeDocument/2006/relationships/hyperlink" Target="http://pravo.gov.ru/proxy/ips/?docbody=&amp;prevDoc=102053807&amp;backlink=1&amp;&amp;nd=102577254" TargetMode="External"/><Relationship Id="rId289" Type="http://schemas.openxmlformats.org/officeDocument/2006/relationships/hyperlink" Target="http://pravo.gov.ru/proxy/ips/?docbody=&amp;prevDoc=102053807&amp;backlink=1&amp;&amp;nd=603153574" TargetMode="External"/><Relationship Id="rId454" Type="http://schemas.openxmlformats.org/officeDocument/2006/relationships/hyperlink" Target="http://pravo.gov.ru/proxy/ips/?docbody=&amp;prevDoc=102053807&amp;backlink=1&amp;&amp;nd=102385627" TargetMode="External"/><Relationship Id="rId496" Type="http://schemas.openxmlformats.org/officeDocument/2006/relationships/hyperlink" Target="http://pravo.gov.ru/proxy/ips/?docbody=&amp;prevDoc=102053807&amp;backlink=1&amp;&amp;nd=605772020" TargetMode="External"/><Relationship Id="rId11" Type="http://schemas.openxmlformats.org/officeDocument/2006/relationships/hyperlink" Target="http://pravo.gov.ru/proxy/ips/?docbody=&amp;prevDoc=102053807&amp;backlink=1&amp;&amp;nd=102117868" TargetMode="External"/><Relationship Id="rId53" Type="http://schemas.openxmlformats.org/officeDocument/2006/relationships/hyperlink" Target="http://pravo.gov.ru/proxy/ips/?docbody=&amp;prevDoc=102053807&amp;backlink=1&amp;&amp;nd=603599697" TargetMode="External"/><Relationship Id="rId149" Type="http://schemas.openxmlformats.org/officeDocument/2006/relationships/hyperlink" Target="http://pravo.gov.ru/proxy/ips/?docbody=&amp;prevDoc=102053807&amp;backlink=1&amp;&amp;nd=102365722" TargetMode="External"/><Relationship Id="rId314" Type="http://schemas.openxmlformats.org/officeDocument/2006/relationships/hyperlink" Target="http://pravo.gov.ru/proxy/ips/?docbody=&amp;prevDoc=102053807&amp;backlink=1&amp;&amp;nd=102456127" TargetMode="External"/><Relationship Id="rId356" Type="http://schemas.openxmlformats.org/officeDocument/2006/relationships/hyperlink" Target="http://pravo.gov.ru/proxy/ips/?docbody=&amp;prevDoc=102053807&amp;backlink=1&amp;&amp;nd=602263713" TargetMode="External"/><Relationship Id="rId398" Type="http://schemas.openxmlformats.org/officeDocument/2006/relationships/hyperlink" Target="http://pravo.gov.ru/proxy/ips/?docbody=&amp;prevDoc=102053807&amp;backlink=1&amp;&amp;nd=607311652" TargetMode="External"/><Relationship Id="rId521" Type="http://schemas.openxmlformats.org/officeDocument/2006/relationships/hyperlink" Target="http://pravo.gov.ru/proxy/ips/?docbody=&amp;prevDoc=102053807&amp;backlink=1&amp;&amp;nd=102649738" TargetMode="External"/><Relationship Id="rId563" Type="http://schemas.openxmlformats.org/officeDocument/2006/relationships/hyperlink" Target="http://pravo.gov.ru/proxy/ips/?docbody=&amp;prevDoc=102053807&amp;backlink=1&amp;&amp;nd=102356583" TargetMode="External"/><Relationship Id="rId95" Type="http://schemas.openxmlformats.org/officeDocument/2006/relationships/hyperlink" Target="http://pravo.gov.ru/proxy/ips/?docbody=&amp;prevDoc=102053807&amp;backlink=1&amp;&amp;nd=102365722" TargetMode="External"/><Relationship Id="rId160" Type="http://schemas.openxmlformats.org/officeDocument/2006/relationships/hyperlink" Target="http://pravo.gov.ru/proxy/ips/?docbody=&amp;prevDoc=102053807&amp;backlink=1&amp;&amp;nd=102365722" TargetMode="External"/><Relationship Id="rId216" Type="http://schemas.openxmlformats.org/officeDocument/2006/relationships/hyperlink" Target="http://pravo.gov.ru/proxy/ips/?docbody=&amp;prevDoc=102053807&amp;backlink=1&amp;&amp;nd=102577254" TargetMode="External"/><Relationship Id="rId423" Type="http://schemas.openxmlformats.org/officeDocument/2006/relationships/hyperlink" Target="http://pravo.gov.ru/proxy/ips/?docbody=&amp;prevDoc=102053807&amp;backlink=1&amp;&amp;nd=102385346" TargetMode="External"/><Relationship Id="rId258" Type="http://schemas.openxmlformats.org/officeDocument/2006/relationships/hyperlink" Target="http://pravo.gov.ru/proxy/ips/?docbody=&amp;prevDoc=102053807&amp;backlink=1&amp;&amp;nd=605782406" TargetMode="External"/><Relationship Id="rId465" Type="http://schemas.openxmlformats.org/officeDocument/2006/relationships/hyperlink" Target="http://pravo.gov.ru/proxy/ips/?docbody=&amp;prevDoc=102053807&amp;backlink=1&amp;&amp;nd=602263713" TargetMode="External"/><Relationship Id="rId22" Type="http://schemas.openxmlformats.org/officeDocument/2006/relationships/hyperlink" Target="http://pravo.gov.ru/proxy/ips/?docbody=&amp;prevDoc=102053807&amp;backlink=1&amp;&amp;nd=102167040" TargetMode="External"/><Relationship Id="rId64" Type="http://schemas.openxmlformats.org/officeDocument/2006/relationships/hyperlink" Target="http://pravo.gov.ru/proxy/ips/?docbody=&amp;prevDoc=102053807&amp;backlink=1&amp;&amp;nd=605523062" TargetMode="External"/><Relationship Id="rId118" Type="http://schemas.openxmlformats.org/officeDocument/2006/relationships/hyperlink" Target="http://pravo.gov.ru/proxy/ips/?docbody=&amp;prevDoc=102053807&amp;backlink=1&amp;&amp;nd=102088491" TargetMode="External"/><Relationship Id="rId325" Type="http://schemas.openxmlformats.org/officeDocument/2006/relationships/hyperlink" Target="http://pravo.gov.ru/proxy/ips/?docbody=&amp;prevDoc=102053807&amp;backlink=1&amp;&amp;nd=608103571" TargetMode="External"/><Relationship Id="rId367" Type="http://schemas.openxmlformats.org/officeDocument/2006/relationships/hyperlink" Target="http://pravo.gov.ru/proxy/ips/?docbody=&amp;prevDoc=102053807&amp;backlink=1&amp;&amp;nd=102577254" TargetMode="External"/><Relationship Id="rId532" Type="http://schemas.openxmlformats.org/officeDocument/2006/relationships/hyperlink" Target="http://pravo.gov.ru/proxy/ips/?docbody=&amp;prevDoc=102053807&amp;backlink=1&amp;&amp;nd=102456127" TargetMode="External"/><Relationship Id="rId574" Type="http://schemas.openxmlformats.org/officeDocument/2006/relationships/hyperlink" Target="http://pravo.gov.ru/proxy/ips/?docbody=&amp;prevDoc=102053807&amp;backlink=1&amp;&amp;nd=102419976" TargetMode="External"/><Relationship Id="rId171" Type="http://schemas.openxmlformats.org/officeDocument/2006/relationships/hyperlink" Target="http://pravo.gov.ru/proxy/ips/?docbody=&amp;prevDoc=102053807&amp;backlink=1&amp;&amp;nd=102649738" TargetMode="External"/><Relationship Id="rId227" Type="http://schemas.openxmlformats.org/officeDocument/2006/relationships/hyperlink" Target="http://pravo.gov.ru/proxy/ips/?docbody=&amp;prevDoc=102053807&amp;backlink=1&amp;&amp;nd=607311652" TargetMode="External"/><Relationship Id="rId269" Type="http://schemas.openxmlformats.org/officeDocument/2006/relationships/hyperlink" Target="http://pravo.gov.ru/proxy/ips/?docbody=&amp;prevDoc=102053807&amp;backlink=1&amp;&amp;nd=102394369" TargetMode="External"/><Relationship Id="rId434" Type="http://schemas.openxmlformats.org/officeDocument/2006/relationships/hyperlink" Target="http://pravo.gov.ru/proxy/ips/?docbody=&amp;prevDoc=102053807&amp;backlink=1&amp;&amp;nd=102168528" TargetMode="External"/><Relationship Id="rId476" Type="http://schemas.openxmlformats.org/officeDocument/2006/relationships/hyperlink" Target="http://pravo.gov.ru/proxy/ips/?docbody=&amp;prevDoc=102053807&amp;backlink=1&amp;&amp;nd=605782406" TargetMode="External"/><Relationship Id="rId33" Type="http://schemas.openxmlformats.org/officeDocument/2006/relationships/hyperlink" Target="http://pravo.gov.ru/proxy/ips/?docbody=&amp;prevDoc=102053807&amp;backlink=1&amp;&amp;nd=102394369" TargetMode="External"/><Relationship Id="rId129" Type="http://schemas.openxmlformats.org/officeDocument/2006/relationships/hyperlink" Target="http://pravo.gov.ru/proxy/ips/?docbody=&amp;prevDoc=102053807&amp;backlink=1&amp;&amp;nd=102365722" TargetMode="External"/><Relationship Id="rId280" Type="http://schemas.openxmlformats.org/officeDocument/2006/relationships/hyperlink" Target="http://pravo.gov.ru/proxy/ips/?docbody=&amp;prevDoc=102053807&amp;backlink=1&amp;&amp;nd=605782404" TargetMode="External"/><Relationship Id="rId336" Type="http://schemas.openxmlformats.org/officeDocument/2006/relationships/hyperlink" Target="http://pravo.gov.ru/proxy/ips/?docbody=&amp;prevDoc=102053807&amp;backlink=1&amp;&amp;nd=602263713" TargetMode="External"/><Relationship Id="rId501" Type="http://schemas.openxmlformats.org/officeDocument/2006/relationships/hyperlink" Target="http://pravo.gov.ru/proxy/ips/?docbody=&amp;prevDoc=102053807&amp;backlink=1&amp;&amp;nd=102456127" TargetMode="External"/><Relationship Id="rId543" Type="http://schemas.openxmlformats.org/officeDocument/2006/relationships/hyperlink" Target="http://pravo.gov.ru/proxy/ips/?docbody=&amp;prevDoc=102053807&amp;backlink=1&amp;&amp;nd=607311652" TargetMode="External"/><Relationship Id="rId75" Type="http://schemas.openxmlformats.org/officeDocument/2006/relationships/hyperlink" Target="http://pravo.gov.ru/proxy/ips/?docbody=&amp;prevDoc=102053807&amp;backlink=1&amp;&amp;nd=102127053" TargetMode="External"/><Relationship Id="rId140" Type="http://schemas.openxmlformats.org/officeDocument/2006/relationships/hyperlink" Target="http://pravo.gov.ru/proxy/ips/?docbody=&amp;prevDoc=102053807&amp;backlink=1&amp;&amp;nd=102365722" TargetMode="External"/><Relationship Id="rId182" Type="http://schemas.openxmlformats.org/officeDocument/2006/relationships/hyperlink" Target="http://pravo.gov.ru/proxy/ips/?docbody=&amp;prevDoc=102053807&amp;backlink=1&amp;&amp;nd=102365722" TargetMode="External"/><Relationship Id="rId378" Type="http://schemas.openxmlformats.org/officeDocument/2006/relationships/hyperlink" Target="http://pravo.gov.ru/proxy/ips/?docbody=&amp;prevDoc=102053807&amp;backlink=1&amp;&amp;nd=102127053" TargetMode="External"/><Relationship Id="rId403" Type="http://schemas.openxmlformats.org/officeDocument/2006/relationships/hyperlink" Target="http://pravo.gov.ru/proxy/ips/?docbody=&amp;prevDoc=102053807&amp;backlink=1&amp;&amp;nd=102365722" TargetMode="External"/><Relationship Id="rId585" Type="http://schemas.openxmlformats.org/officeDocument/2006/relationships/hyperlink" Target="http://pravo.gov.ru/proxy/ips/?docbody=&amp;prevDoc=102053807&amp;backlink=1&amp;&amp;nd=102496097" TargetMode="External"/><Relationship Id="rId6" Type="http://schemas.openxmlformats.org/officeDocument/2006/relationships/hyperlink" Target="http://pravo.gov.ru/proxy/ips/?docbody=&amp;prevDoc=102053807&amp;backlink=1&amp;&amp;nd=102079708" TargetMode="External"/><Relationship Id="rId238" Type="http://schemas.openxmlformats.org/officeDocument/2006/relationships/hyperlink" Target="http://pravo.gov.ru/proxy/ips/?docbody=&amp;prevDoc=102053807&amp;backlink=1&amp;&amp;nd=102456127" TargetMode="External"/><Relationship Id="rId445" Type="http://schemas.openxmlformats.org/officeDocument/2006/relationships/hyperlink" Target="http://pravo.gov.ru/proxy/ips/?docbody=&amp;prevDoc=102053807&amp;backlink=1&amp;&amp;nd=602263713" TargetMode="External"/><Relationship Id="rId487" Type="http://schemas.openxmlformats.org/officeDocument/2006/relationships/hyperlink" Target="http://pravo.gov.ru/proxy/ips/?docbody=&amp;prevDoc=102053807&amp;backlink=1&amp;&amp;nd=605782406" TargetMode="External"/><Relationship Id="rId291" Type="http://schemas.openxmlformats.org/officeDocument/2006/relationships/hyperlink" Target="http://pravo.gov.ru/proxy/ips/?docbody=&amp;prevDoc=102053807&amp;backlink=1&amp;&amp;nd=608103571" TargetMode="External"/><Relationship Id="rId305" Type="http://schemas.openxmlformats.org/officeDocument/2006/relationships/hyperlink" Target="http://pravo.gov.ru/proxy/ips/?docbody=&amp;prevDoc=102053807&amp;backlink=1&amp;&amp;nd=607311652" TargetMode="External"/><Relationship Id="rId347" Type="http://schemas.openxmlformats.org/officeDocument/2006/relationships/hyperlink" Target="http://pravo.gov.ru/proxy/ips/?docbody=&amp;prevDoc=102053807&amp;backlink=1&amp;&amp;nd=602263713" TargetMode="External"/><Relationship Id="rId512" Type="http://schemas.openxmlformats.org/officeDocument/2006/relationships/hyperlink" Target="http://pravo.gov.ru/proxy/ips/?docbody=&amp;prevDoc=102053807&amp;backlink=1&amp;&amp;nd=102456127" TargetMode="External"/><Relationship Id="rId44" Type="http://schemas.openxmlformats.org/officeDocument/2006/relationships/hyperlink" Target="http://pravo.gov.ru/proxy/ips/?docbody=&amp;prevDoc=102053807&amp;backlink=1&amp;&amp;nd=102710890" TargetMode="External"/><Relationship Id="rId86" Type="http://schemas.openxmlformats.org/officeDocument/2006/relationships/hyperlink" Target="http://pravo.gov.ru/proxy/ips/?docbody=&amp;prevDoc=102053807&amp;backlink=1&amp;&amp;nd=603158325" TargetMode="External"/><Relationship Id="rId151" Type="http://schemas.openxmlformats.org/officeDocument/2006/relationships/hyperlink" Target="http://pravo.gov.ru/proxy/ips/?docbody=&amp;prevDoc=102053807&amp;backlink=1&amp;&amp;nd=102365722" TargetMode="External"/><Relationship Id="rId389" Type="http://schemas.openxmlformats.org/officeDocument/2006/relationships/hyperlink" Target="http://pravo.gov.ru/proxy/ips/?docbody=&amp;prevDoc=102053807&amp;backlink=1&amp;&amp;nd=102478074" TargetMode="External"/><Relationship Id="rId554" Type="http://schemas.openxmlformats.org/officeDocument/2006/relationships/hyperlink" Target="http://pravo.gov.ru/proxy/ips/?docbody=&amp;prevDoc=102053807&amp;backlink=1&amp;&amp;nd=102456127" TargetMode="External"/><Relationship Id="rId596" Type="http://schemas.openxmlformats.org/officeDocument/2006/relationships/theme" Target="theme/theme1.xml"/><Relationship Id="rId193" Type="http://schemas.openxmlformats.org/officeDocument/2006/relationships/hyperlink" Target="http://pravo.gov.ru/proxy/ips/?docbody=&amp;prevDoc=102053807&amp;backlink=1&amp;&amp;nd=102365722" TargetMode="External"/><Relationship Id="rId207" Type="http://schemas.openxmlformats.org/officeDocument/2006/relationships/hyperlink" Target="http://pravo.gov.ru/proxy/ips/?docbody=&amp;prevDoc=102053807&amp;backlink=1&amp;&amp;nd=102456127" TargetMode="External"/><Relationship Id="rId249" Type="http://schemas.openxmlformats.org/officeDocument/2006/relationships/hyperlink" Target="http://pravo.gov.ru/proxy/ips/?docbody=&amp;prevDoc=102053807&amp;backlink=1&amp;&amp;nd=102364935" TargetMode="External"/><Relationship Id="rId414" Type="http://schemas.openxmlformats.org/officeDocument/2006/relationships/hyperlink" Target="http://pravo.gov.ru/proxy/ips/?docbody=&amp;prevDoc=102053807&amp;backlink=1&amp;&amp;nd=102127053" TargetMode="External"/><Relationship Id="rId456" Type="http://schemas.openxmlformats.org/officeDocument/2006/relationships/hyperlink" Target="http://pravo.gov.ru/proxy/ips/?docbody=&amp;prevDoc=102053807&amp;backlink=1&amp;&amp;nd=605782406" TargetMode="External"/><Relationship Id="rId498" Type="http://schemas.openxmlformats.org/officeDocument/2006/relationships/hyperlink" Target="http://pravo.gov.ru/proxy/ips/?docbody=&amp;prevDoc=102053807&amp;backlink=1&amp;&amp;nd=605772020" TargetMode="External"/><Relationship Id="rId13" Type="http://schemas.openxmlformats.org/officeDocument/2006/relationships/hyperlink" Target="http://pravo.gov.ru/proxy/ips/?docbody=&amp;prevDoc=102053807&amp;backlink=1&amp;&amp;nd=102125302" TargetMode="External"/><Relationship Id="rId109" Type="http://schemas.openxmlformats.org/officeDocument/2006/relationships/hyperlink" Target="http://pravo.gov.ru/proxy/ips/?docbody=&amp;prevDoc=102053807&amp;backlink=1&amp;&amp;nd=603158325" TargetMode="External"/><Relationship Id="rId260" Type="http://schemas.openxmlformats.org/officeDocument/2006/relationships/hyperlink" Target="http://pravo.gov.ru/proxy/ips/?docbody=&amp;prevDoc=102053807&amp;backlink=1&amp;&amp;nd=605782406" TargetMode="External"/><Relationship Id="rId316" Type="http://schemas.openxmlformats.org/officeDocument/2006/relationships/hyperlink" Target="http://pravo.gov.ru/proxy/ips/?docbody=&amp;prevDoc=102053807&amp;backlink=1&amp;&amp;nd=608103571" TargetMode="External"/><Relationship Id="rId523" Type="http://schemas.openxmlformats.org/officeDocument/2006/relationships/hyperlink" Target="http://pravo.gov.ru/proxy/ips/?docbody=&amp;prevDoc=102053807&amp;backlink=1&amp;&amp;nd=102649738" TargetMode="External"/><Relationship Id="rId55" Type="http://schemas.openxmlformats.org/officeDocument/2006/relationships/hyperlink" Target="http://pravo.gov.ru/proxy/ips/?docbody=&amp;prevDoc=102053807&amp;backlink=1&amp;&amp;nd=605678083" TargetMode="External"/><Relationship Id="rId97" Type="http://schemas.openxmlformats.org/officeDocument/2006/relationships/hyperlink" Target="http://pravo.gov.ru/proxy/ips/?docbody=&amp;prevDoc=102053807&amp;backlink=1&amp;&amp;nd=102365722" TargetMode="External"/><Relationship Id="rId120" Type="http://schemas.openxmlformats.org/officeDocument/2006/relationships/hyperlink" Target="http://pravo.gov.ru/proxy/ips/?docbody=&amp;prevDoc=102053807&amp;backlink=1&amp;&amp;nd=102127053" TargetMode="External"/><Relationship Id="rId358" Type="http://schemas.openxmlformats.org/officeDocument/2006/relationships/hyperlink" Target="http://pravo.gov.ru/proxy/ips/?docbody=&amp;prevDoc=102053807&amp;backlink=1&amp;&amp;nd=602263713" TargetMode="External"/><Relationship Id="rId565" Type="http://schemas.openxmlformats.org/officeDocument/2006/relationships/hyperlink" Target="http://pravo.gov.ru/proxy/ips/?docbody=&amp;prevDoc=102053807&amp;backlink=1&amp;&amp;nd=606242506" TargetMode="External"/><Relationship Id="rId162" Type="http://schemas.openxmlformats.org/officeDocument/2006/relationships/hyperlink" Target="http://pravo.gov.ru/proxy/ips/?docbody=&amp;prevDoc=102053807&amp;backlink=1&amp;&amp;nd=102365722" TargetMode="External"/><Relationship Id="rId218" Type="http://schemas.openxmlformats.org/officeDocument/2006/relationships/hyperlink" Target="http://pravo.gov.ru/proxy/ips/?docbody=&amp;prevDoc=102053807&amp;backlink=1&amp;&amp;nd=102577254" TargetMode="External"/><Relationship Id="rId425" Type="http://schemas.openxmlformats.org/officeDocument/2006/relationships/hyperlink" Target="http://pravo.gov.ru/proxy/ips/?docbody=&amp;prevDoc=102053807&amp;backlink=1&amp;&amp;nd=102385346" TargetMode="External"/><Relationship Id="rId467" Type="http://schemas.openxmlformats.org/officeDocument/2006/relationships/hyperlink" Target="http://pravo.gov.ru/proxy/ips/?docbody=&amp;prevDoc=102053807&amp;backlink=1&amp;&amp;nd=605782406" TargetMode="External"/><Relationship Id="rId271" Type="http://schemas.openxmlformats.org/officeDocument/2006/relationships/hyperlink" Target="http://pravo.gov.ru/proxy/ips/?docbody=&amp;prevDoc=102053807&amp;backlink=1&amp;&amp;nd=607311652" TargetMode="External"/><Relationship Id="rId24" Type="http://schemas.openxmlformats.org/officeDocument/2006/relationships/hyperlink" Target="http://pravo.gov.ru/proxy/ips/?docbody=&amp;prevDoc=102053807&amp;backlink=1&amp;&amp;nd=102169419" TargetMode="External"/><Relationship Id="rId66" Type="http://schemas.openxmlformats.org/officeDocument/2006/relationships/hyperlink" Target="http://pravo.gov.ru/proxy/ips/?docbody=&amp;prevDoc=102053807&amp;backlink=1&amp;&amp;nd=102127053" TargetMode="External"/><Relationship Id="rId131" Type="http://schemas.openxmlformats.org/officeDocument/2006/relationships/hyperlink" Target="http://pravo.gov.ru/proxy/ips/?docbody=&amp;prevDoc=102053807&amp;backlink=1&amp;&amp;nd=102365722" TargetMode="External"/><Relationship Id="rId327" Type="http://schemas.openxmlformats.org/officeDocument/2006/relationships/hyperlink" Target="http://pravo.gov.ru/proxy/ips/?docbody=&amp;prevDoc=102053807&amp;backlink=1&amp;&amp;nd=607311652" TargetMode="External"/><Relationship Id="rId369" Type="http://schemas.openxmlformats.org/officeDocument/2006/relationships/hyperlink" Target="http://pravo.gov.ru/proxy/ips/?docbody=&amp;prevDoc=102053807&amp;backlink=1&amp;&amp;nd=605772020" TargetMode="External"/><Relationship Id="rId534" Type="http://schemas.openxmlformats.org/officeDocument/2006/relationships/hyperlink" Target="http://pravo.gov.ru/proxy/ips/?docbody=&amp;prevDoc=102053807&amp;backlink=1&amp;&amp;nd=102456127" TargetMode="External"/><Relationship Id="rId576" Type="http://schemas.openxmlformats.org/officeDocument/2006/relationships/hyperlink" Target="http://pravo.gov.ru/proxy/ips/?docbody=&amp;prevDoc=102053807&amp;backlink=1&amp;&amp;nd=102419976" TargetMode="External"/><Relationship Id="rId173" Type="http://schemas.openxmlformats.org/officeDocument/2006/relationships/hyperlink" Target="http://pravo.gov.ru/proxy/ips/?docbody=&amp;prevDoc=102053807&amp;backlink=1&amp;&amp;nd=102456127" TargetMode="External"/><Relationship Id="rId229" Type="http://schemas.openxmlformats.org/officeDocument/2006/relationships/hyperlink" Target="http://pravo.gov.ru/proxy/ips/?docbody=&amp;prevDoc=102053807&amp;backlink=1&amp;&amp;nd=607311652" TargetMode="External"/><Relationship Id="rId380" Type="http://schemas.openxmlformats.org/officeDocument/2006/relationships/hyperlink" Target="http://pravo.gov.ru/proxy/ips/?docbody=&amp;prevDoc=102053807&amp;backlink=1&amp;&amp;nd=102385627" TargetMode="External"/><Relationship Id="rId436" Type="http://schemas.openxmlformats.org/officeDocument/2006/relationships/hyperlink" Target="http://pravo.gov.ru/proxy/ips/?docbody=&amp;prevDoc=102053807&amp;backlink=1&amp;&amp;nd=605782406" TargetMode="External"/><Relationship Id="rId240" Type="http://schemas.openxmlformats.org/officeDocument/2006/relationships/hyperlink" Target="http://pravo.gov.ru/proxy/ips/?docbody=&amp;prevDoc=102053807&amp;backlink=1&amp;&amp;nd=102456127" TargetMode="External"/><Relationship Id="rId478" Type="http://schemas.openxmlformats.org/officeDocument/2006/relationships/hyperlink" Target="http://pravo.gov.ru/proxy/ips/?docbody=&amp;prevDoc=102053807&amp;backlink=1&amp;&amp;nd=102385627" TargetMode="External"/><Relationship Id="rId35" Type="http://schemas.openxmlformats.org/officeDocument/2006/relationships/hyperlink" Target="http://pravo.gov.ru/proxy/ips/?docbody=&amp;prevDoc=102053807&amp;backlink=1&amp;&amp;nd=102419976" TargetMode="External"/><Relationship Id="rId77" Type="http://schemas.openxmlformats.org/officeDocument/2006/relationships/hyperlink" Target="http://pravo.gov.ru/proxy/ips/?docbody=&amp;prevDoc=102053807&amp;backlink=1&amp;&amp;nd=102365722" TargetMode="External"/><Relationship Id="rId100" Type="http://schemas.openxmlformats.org/officeDocument/2006/relationships/hyperlink" Target="http://pravo.gov.ru/proxy/ips/?docbody=&amp;prevDoc=102053807&amp;backlink=1&amp;&amp;nd=102365722" TargetMode="External"/><Relationship Id="rId282" Type="http://schemas.openxmlformats.org/officeDocument/2006/relationships/hyperlink" Target="http://pravo.gov.ru/proxy/ips/?docbody=&amp;prevDoc=102053807&amp;backlink=1&amp;&amp;nd=102127053" TargetMode="External"/><Relationship Id="rId338" Type="http://schemas.openxmlformats.org/officeDocument/2006/relationships/hyperlink" Target="http://pravo.gov.ru/proxy/ips/?docbody=&amp;prevDoc=102053807&amp;backlink=1&amp;&amp;nd=602263713" TargetMode="External"/><Relationship Id="rId503" Type="http://schemas.openxmlformats.org/officeDocument/2006/relationships/hyperlink" Target="http://pravo.gov.ru/proxy/ips/?docbody=&amp;prevDoc=102053807&amp;backlink=1&amp;&amp;nd=102456127" TargetMode="External"/><Relationship Id="rId545" Type="http://schemas.openxmlformats.org/officeDocument/2006/relationships/hyperlink" Target="http://pravo.gov.ru/proxy/ips/?docbody=&amp;prevDoc=102053807&amp;backlink=1&amp;&amp;nd=102801479" TargetMode="External"/><Relationship Id="rId587" Type="http://schemas.openxmlformats.org/officeDocument/2006/relationships/hyperlink" Target="http://pravo.gov.ru/proxy/ips/?docbody=&amp;prevDoc=102053807&amp;backlink=1&amp;&amp;nd=102496097" TargetMode="External"/><Relationship Id="rId8" Type="http://schemas.openxmlformats.org/officeDocument/2006/relationships/hyperlink" Target="http://pravo.gov.ru/proxy/ips/?docbody=&amp;prevDoc=102053807&amp;backlink=1&amp;&amp;nd=102092299" TargetMode="External"/><Relationship Id="rId142" Type="http://schemas.openxmlformats.org/officeDocument/2006/relationships/hyperlink" Target="http://pravo.gov.ru/proxy/ips/?docbody=&amp;prevDoc=102053807&amp;backlink=1&amp;&amp;nd=102394369" TargetMode="External"/><Relationship Id="rId184" Type="http://schemas.openxmlformats.org/officeDocument/2006/relationships/hyperlink" Target="http://pravo.gov.ru/proxy/ips/?docbody=&amp;prevDoc=102053807&amp;backlink=1&amp;&amp;nd=102365722" TargetMode="External"/><Relationship Id="rId391" Type="http://schemas.openxmlformats.org/officeDocument/2006/relationships/hyperlink" Target="http://pravo.gov.ru/proxy/ips/?docbody=&amp;prevDoc=102053807&amp;backlink=1&amp;&amp;nd=102088491" TargetMode="External"/><Relationship Id="rId405" Type="http://schemas.openxmlformats.org/officeDocument/2006/relationships/hyperlink" Target="http://pravo.gov.ru/proxy/ips/?docbody=&amp;prevDoc=102053807&amp;backlink=1&amp;&amp;nd=102088491" TargetMode="External"/><Relationship Id="rId447" Type="http://schemas.openxmlformats.org/officeDocument/2006/relationships/hyperlink" Target="http://pravo.gov.ru/proxy/ips/?docbody=&amp;prevDoc=102053807&amp;backlink=1&amp;&amp;nd=605782406" TargetMode="External"/><Relationship Id="rId251" Type="http://schemas.openxmlformats.org/officeDocument/2006/relationships/hyperlink" Target="http://pravo.gov.ru/proxy/ips/?docbody=&amp;prevDoc=102053807&amp;backlink=1&amp;&amp;nd=602242444" TargetMode="External"/><Relationship Id="rId489" Type="http://schemas.openxmlformats.org/officeDocument/2006/relationships/hyperlink" Target="http://pravo.gov.ru/proxy/ips/?docbody=&amp;prevDoc=102053807&amp;backlink=1&amp;&amp;nd=102385627" TargetMode="External"/><Relationship Id="rId46" Type="http://schemas.openxmlformats.org/officeDocument/2006/relationships/hyperlink" Target="http://pravo.gov.ru/proxy/ips/?docbody=&amp;prevDoc=102053807&amp;backlink=1&amp;&amp;nd=602263615" TargetMode="External"/><Relationship Id="rId293" Type="http://schemas.openxmlformats.org/officeDocument/2006/relationships/hyperlink" Target="http://pravo.gov.ru/proxy/ips/?docbody=&amp;prevDoc=102053807&amp;backlink=1&amp;&amp;nd=102088491" TargetMode="External"/><Relationship Id="rId307" Type="http://schemas.openxmlformats.org/officeDocument/2006/relationships/hyperlink" Target="http://pravo.gov.ru/proxy/ips/?docbody=&amp;prevDoc=102053807&amp;backlink=1&amp;&amp;nd=102385627" TargetMode="External"/><Relationship Id="rId349" Type="http://schemas.openxmlformats.org/officeDocument/2006/relationships/hyperlink" Target="http://pravo.gov.ru/proxy/ips/?docbody=&amp;prevDoc=102053807&amp;backlink=1&amp;&amp;nd=602263713" TargetMode="External"/><Relationship Id="rId514" Type="http://schemas.openxmlformats.org/officeDocument/2006/relationships/hyperlink" Target="http://pravo.gov.ru/proxy/ips/?docbody=&amp;prevDoc=102053807&amp;backlink=1&amp;&amp;nd=102456127" TargetMode="External"/><Relationship Id="rId556" Type="http://schemas.openxmlformats.org/officeDocument/2006/relationships/hyperlink" Target="http://pravo.gov.ru/proxy/ips/?docbody=&amp;prevDoc=102053807&amp;backlink=1&amp;&amp;nd=607311652" TargetMode="External"/><Relationship Id="rId88" Type="http://schemas.openxmlformats.org/officeDocument/2006/relationships/hyperlink" Target="http://pravo.gov.ru/proxy/ips/?docbody=&amp;prevDoc=102053807&amp;backlink=1&amp;&amp;nd=602263713" TargetMode="External"/><Relationship Id="rId111" Type="http://schemas.openxmlformats.org/officeDocument/2006/relationships/hyperlink" Target="http://pravo.gov.ru/proxy/ips/?docbody=&amp;prevDoc=102053807&amp;backlink=1&amp;&amp;nd=603153574" TargetMode="External"/><Relationship Id="rId153" Type="http://schemas.openxmlformats.org/officeDocument/2006/relationships/hyperlink" Target="http://pravo.gov.ru/proxy/ips/?docbody=&amp;prevDoc=102053807&amp;backlink=1&amp;&amp;nd=102365722" TargetMode="External"/><Relationship Id="rId195" Type="http://schemas.openxmlformats.org/officeDocument/2006/relationships/hyperlink" Target="http://pravo.gov.ru/proxy/ips/?docbody=&amp;prevDoc=102053807&amp;backlink=1&amp;&amp;nd=102456127" TargetMode="External"/><Relationship Id="rId209" Type="http://schemas.openxmlformats.org/officeDocument/2006/relationships/hyperlink" Target="http://pravo.gov.ru/proxy/ips/?docbody=&amp;prevDoc=102053807&amp;backlink=1&amp;&amp;nd=607311652" TargetMode="External"/><Relationship Id="rId360" Type="http://schemas.openxmlformats.org/officeDocument/2006/relationships/hyperlink" Target="http://pravo.gov.ru/proxy/ips/?docbody=&amp;prevDoc=102053807&amp;backlink=1&amp;&amp;nd=602263713" TargetMode="External"/><Relationship Id="rId416" Type="http://schemas.openxmlformats.org/officeDocument/2006/relationships/hyperlink" Target="http://pravo.gov.ru/proxy/ips/?docbody=&amp;prevDoc=102053807&amp;backlink=1&amp;&amp;nd=102456127" TargetMode="External"/><Relationship Id="rId220" Type="http://schemas.openxmlformats.org/officeDocument/2006/relationships/hyperlink" Target="http://pravo.gov.ru/proxy/ips/?docbody=&amp;prevDoc=102053807&amp;backlink=1&amp;&amp;nd=102577254" TargetMode="External"/><Relationship Id="rId458" Type="http://schemas.openxmlformats.org/officeDocument/2006/relationships/hyperlink" Target="http://pravo.gov.ru/proxy/ips/?docbody=&amp;prevDoc=102053807&amp;backlink=1&amp;&amp;nd=602263713" TargetMode="External"/><Relationship Id="rId15" Type="http://schemas.openxmlformats.org/officeDocument/2006/relationships/hyperlink" Target="http://pravo.gov.ru/proxy/ips/?docbody=&amp;prevDoc=102053807&amp;backlink=1&amp;&amp;nd=102149703" TargetMode="External"/><Relationship Id="rId57" Type="http://schemas.openxmlformats.org/officeDocument/2006/relationships/hyperlink" Target="http://pravo.gov.ru/proxy/ips/?docbody=&amp;prevDoc=102053807&amp;backlink=1&amp;&amp;nd=605782404" TargetMode="External"/><Relationship Id="rId262" Type="http://schemas.openxmlformats.org/officeDocument/2006/relationships/hyperlink" Target="http://pravo.gov.ru/proxy/ips/?docbody=&amp;prevDoc=102053807&amp;backlink=1&amp;&amp;nd=605782406" TargetMode="External"/><Relationship Id="rId318" Type="http://schemas.openxmlformats.org/officeDocument/2006/relationships/hyperlink" Target="http://pravo.gov.ru/proxy/ips/?docbody=&amp;prevDoc=102053807&amp;backlink=1&amp;&amp;nd=102577254" TargetMode="External"/><Relationship Id="rId525" Type="http://schemas.openxmlformats.org/officeDocument/2006/relationships/hyperlink" Target="http://pravo.gov.ru/proxy/ips/?docbody=&amp;prevDoc=102053807&amp;backlink=1&amp;&amp;nd=102456127" TargetMode="External"/><Relationship Id="rId567" Type="http://schemas.openxmlformats.org/officeDocument/2006/relationships/hyperlink" Target="http://pravo.gov.ru/proxy/ips/?docbody=&amp;prevDoc=102053807&amp;backlink=1&amp;&amp;nd=102092299" TargetMode="External"/><Relationship Id="rId99" Type="http://schemas.openxmlformats.org/officeDocument/2006/relationships/hyperlink" Target="http://pravo.gov.ru/proxy/ips/?docbody=&amp;prevDoc=102053807&amp;backlink=1&amp;&amp;nd=102456127" TargetMode="External"/><Relationship Id="rId122" Type="http://schemas.openxmlformats.org/officeDocument/2006/relationships/hyperlink" Target="http://pravo.gov.ru/proxy/ips/?docbody=&amp;prevDoc=102053807&amp;backlink=1&amp;&amp;nd=102169419" TargetMode="External"/><Relationship Id="rId164" Type="http://schemas.openxmlformats.org/officeDocument/2006/relationships/hyperlink" Target="http://pravo.gov.ru/proxy/ips/?docbody=&amp;prevDoc=102053807&amp;backlink=1&amp;&amp;nd=605782406" TargetMode="External"/><Relationship Id="rId371" Type="http://schemas.openxmlformats.org/officeDocument/2006/relationships/hyperlink" Target="http://pravo.gov.ru/proxy/ips/?docbody=&amp;prevDoc=102053807&amp;backlink=1&amp;&amp;nd=602263713" TargetMode="External"/><Relationship Id="rId427" Type="http://schemas.openxmlformats.org/officeDocument/2006/relationships/hyperlink" Target="http://pravo.gov.ru/proxy/ips/?docbody=&amp;prevDoc=102053807&amp;backlink=1&amp;&amp;nd=102385346" TargetMode="External"/><Relationship Id="rId469" Type="http://schemas.openxmlformats.org/officeDocument/2006/relationships/hyperlink" Target="http://pravo.gov.ru/proxy/ips/?docbody=&amp;prevDoc=102053807&amp;backlink=1&amp;&amp;nd=605782406" TargetMode="External"/><Relationship Id="rId26" Type="http://schemas.openxmlformats.org/officeDocument/2006/relationships/hyperlink" Target="http://pravo.gov.ru/proxy/ips/?docbody=&amp;prevDoc=102053807&amp;backlink=1&amp;&amp;nd=102355885" TargetMode="External"/><Relationship Id="rId231" Type="http://schemas.openxmlformats.org/officeDocument/2006/relationships/hyperlink" Target="http://pravo.gov.ru/proxy/ips/?docbody=&amp;prevDoc=102053807&amp;backlink=1&amp;&amp;nd=102402982" TargetMode="External"/><Relationship Id="rId273" Type="http://schemas.openxmlformats.org/officeDocument/2006/relationships/hyperlink" Target="http://pravo.gov.ru/proxy/ips/?docbody=&amp;prevDoc=102053807&amp;backlink=1&amp;&amp;nd=102365722" TargetMode="External"/><Relationship Id="rId329" Type="http://schemas.openxmlformats.org/officeDocument/2006/relationships/hyperlink" Target="http://pravo.gov.ru/proxy/ips/?docbody=&amp;prevDoc=102053807&amp;backlink=1&amp;&amp;nd=102456127" TargetMode="External"/><Relationship Id="rId480" Type="http://schemas.openxmlformats.org/officeDocument/2006/relationships/hyperlink" Target="http://pravo.gov.ru/proxy/ips/?docbody=&amp;prevDoc=102053807&amp;backlink=1&amp;&amp;nd=605782406" TargetMode="External"/><Relationship Id="rId536" Type="http://schemas.openxmlformats.org/officeDocument/2006/relationships/hyperlink" Target="http://pravo.gov.ru/proxy/ips/?docbody=&amp;prevDoc=102053807&amp;backlink=1&amp;&amp;nd=605772020" TargetMode="External"/><Relationship Id="rId68" Type="http://schemas.openxmlformats.org/officeDocument/2006/relationships/hyperlink" Target="http://pravo.gov.ru/proxy/ips/?docbody=&amp;prevDoc=102053807&amp;backlink=1&amp;&amp;nd=102014778" TargetMode="External"/><Relationship Id="rId133" Type="http://schemas.openxmlformats.org/officeDocument/2006/relationships/hyperlink" Target="http://pravo.gov.ru/proxy/ips/?docbody=&amp;prevDoc=102053807&amp;backlink=1&amp;&amp;nd=102365722" TargetMode="External"/><Relationship Id="rId175" Type="http://schemas.openxmlformats.org/officeDocument/2006/relationships/hyperlink" Target="http://pravo.gov.ru/proxy/ips/?docbody=&amp;prevDoc=102053807&amp;backlink=1&amp;&amp;nd=102456127" TargetMode="External"/><Relationship Id="rId340" Type="http://schemas.openxmlformats.org/officeDocument/2006/relationships/hyperlink" Target="http://pravo.gov.ru/proxy/ips/?docbody=&amp;prevDoc=102053807&amp;backlink=1&amp;&amp;nd=602263713" TargetMode="External"/><Relationship Id="rId578" Type="http://schemas.openxmlformats.org/officeDocument/2006/relationships/hyperlink" Target="http://pravo.gov.ru/proxy/ips/?docbody=&amp;prevDoc=102053807&amp;backlink=1&amp;&amp;nd=102496097" TargetMode="External"/><Relationship Id="rId200" Type="http://schemas.openxmlformats.org/officeDocument/2006/relationships/hyperlink" Target="http://pravo.gov.ru/proxy/ips/?docbody=&amp;prevDoc=102053807&amp;backlink=1&amp;&amp;nd=607311652" TargetMode="External"/><Relationship Id="rId382" Type="http://schemas.openxmlformats.org/officeDocument/2006/relationships/hyperlink" Target="http://pravo.gov.ru/proxy/ips/?docbody=&amp;prevDoc=102053807&amp;backlink=1&amp;&amp;nd=102365722" TargetMode="External"/><Relationship Id="rId438" Type="http://schemas.openxmlformats.org/officeDocument/2006/relationships/hyperlink" Target="http://pravo.gov.ru/proxy/ips/?docbody=&amp;prevDoc=102053807&amp;backlink=1&amp;&amp;nd=607290460" TargetMode="External"/><Relationship Id="rId242" Type="http://schemas.openxmlformats.org/officeDocument/2006/relationships/hyperlink" Target="http://pravo.gov.ru/proxy/ips/?docbody=&amp;prevDoc=102053807&amp;backlink=1&amp;&amp;nd=102577254" TargetMode="External"/><Relationship Id="rId284" Type="http://schemas.openxmlformats.org/officeDocument/2006/relationships/hyperlink" Target="http://pravo.gov.ru/proxy/ips/?docbody=&amp;prevDoc=102053807&amp;backlink=1&amp;&amp;nd=608103571" TargetMode="External"/><Relationship Id="rId491" Type="http://schemas.openxmlformats.org/officeDocument/2006/relationships/hyperlink" Target="http://pravo.gov.ru/proxy/ips/?docbody=&amp;prevDoc=102053807&amp;backlink=1&amp;&amp;nd=102456127" TargetMode="External"/><Relationship Id="rId505" Type="http://schemas.openxmlformats.org/officeDocument/2006/relationships/hyperlink" Target="http://pravo.gov.ru/proxy/ips/?docbody=&amp;prevDoc=102053807&amp;backlink=1&amp;&amp;nd=102456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49014</Words>
  <Characters>279384</Characters>
  <Application>Microsoft Office Word</Application>
  <DocSecurity>0</DocSecurity>
  <Lines>2328</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2025-01-30T09:39:00Z</dcterms:created>
  <dcterms:modified xsi:type="dcterms:W3CDTF">2025-01-30T09:39:00Z</dcterms:modified>
</cp:coreProperties>
</file>